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9899B" w14:textId="77777777" w:rsidR="001A78D7" w:rsidRPr="00C20926" w:rsidRDefault="00535555" w:rsidP="00C20926">
      <w:pPr>
        <w:jc w:val="center"/>
        <w:rPr>
          <w:rFonts w:ascii="ＭＳ ゴシック" w:eastAsia="ＭＳ ゴシック" w:hAnsi="ＭＳ ゴシック"/>
          <w:sz w:val="28"/>
          <w:szCs w:val="28"/>
        </w:rPr>
      </w:pPr>
      <w:r w:rsidRPr="00C20926">
        <w:rPr>
          <w:rFonts w:ascii="ＭＳ ゴシック" w:eastAsia="ＭＳ ゴシック" w:hAnsi="ＭＳ ゴシック" w:hint="eastAsia"/>
          <w:sz w:val="28"/>
          <w:szCs w:val="28"/>
        </w:rPr>
        <w:t>聖週間</w:t>
      </w:r>
      <w:r w:rsidR="007645FA" w:rsidRPr="00C20926">
        <w:rPr>
          <w:rFonts w:ascii="ＭＳ ゴシック" w:eastAsia="ＭＳ ゴシック" w:hAnsi="ＭＳ ゴシック" w:hint="eastAsia"/>
          <w:sz w:val="28"/>
          <w:szCs w:val="28"/>
        </w:rPr>
        <w:t>の福音</w:t>
      </w:r>
    </w:p>
    <w:p w14:paraId="6AE0FDDC" w14:textId="77777777" w:rsidR="007645FA" w:rsidRDefault="007645FA"/>
    <w:p w14:paraId="5477D91B" w14:textId="77777777" w:rsidR="003F5C72" w:rsidRDefault="00C91B0A" w:rsidP="00094798">
      <w:pPr>
        <w:jc w:val="right"/>
      </w:pPr>
      <w:r>
        <w:rPr>
          <w:rFonts w:hint="eastAsia"/>
        </w:rPr>
        <w:t xml:space="preserve">　新型コロナウイルス</w:t>
      </w:r>
      <w:r w:rsidR="00A40C10">
        <w:rPr>
          <w:rFonts w:hint="eastAsia"/>
        </w:rPr>
        <w:t>への対応のため、首相による緊急事態宣言がなされ、神奈川県知事</w:t>
      </w:r>
    </w:p>
    <w:p w14:paraId="14D0C823" w14:textId="77777777" w:rsidR="003F5C72" w:rsidRDefault="00A40C10" w:rsidP="003F5C72">
      <w:pPr>
        <w:ind w:right="420"/>
        <w:jc w:val="right"/>
      </w:pPr>
      <w:r>
        <w:rPr>
          <w:rFonts w:hint="eastAsia"/>
        </w:rPr>
        <w:t>による外出自粛要請が出されました。よって、</w:t>
      </w:r>
      <w:r w:rsidR="005A7C0E">
        <w:rPr>
          <w:rFonts w:hint="eastAsia"/>
        </w:rPr>
        <w:t>聖週間は</w:t>
      </w:r>
      <w:r>
        <w:rPr>
          <w:rFonts w:hint="eastAsia"/>
        </w:rPr>
        <w:t>公開ミサを中止しています。</w:t>
      </w:r>
    </w:p>
    <w:p w14:paraId="289AACB3" w14:textId="77777777" w:rsidR="003F5C72" w:rsidRDefault="003F5C72" w:rsidP="003F5C72">
      <w:pPr>
        <w:jc w:val="right"/>
      </w:pPr>
      <w:r>
        <w:rPr>
          <w:rFonts w:hint="eastAsia"/>
        </w:rPr>
        <w:t xml:space="preserve">　主任</w:t>
      </w:r>
      <w:r w:rsidR="00094798">
        <w:rPr>
          <w:rFonts w:hint="eastAsia"/>
        </w:rPr>
        <w:t>司祭</w:t>
      </w:r>
      <w:r w:rsidR="00A40C10">
        <w:rPr>
          <w:rFonts w:hint="eastAsia"/>
        </w:rPr>
        <w:t>は、聖木曜日</w:t>
      </w:r>
      <w:r w:rsidR="00094798">
        <w:rPr>
          <w:rFonts w:hint="eastAsia"/>
        </w:rPr>
        <w:t>・主の晩さんの夕べのミサ</w:t>
      </w:r>
      <w:r w:rsidR="00A40C10">
        <w:rPr>
          <w:rFonts w:hint="eastAsia"/>
        </w:rPr>
        <w:t>、聖金曜日</w:t>
      </w:r>
      <w:r w:rsidR="00094798">
        <w:rPr>
          <w:rFonts w:hint="eastAsia"/>
        </w:rPr>
        <w:t>・主の受難</w:t>
      </w:r>
      <w:r w:rsidR="00A40C10">
        <w:rPr>
          <w:rFonts w:hint="eastAsia"/>
        </w:rPr>
        <w:t>、</w:t>
      </w:r>
      <w:r w:rsidR="00094798">
        <w:rPr>
          <w:rFonts w:hint="eastAsia"/>
        </w:rPr>
        <w:t>復活の主日・</w:t>
      </w:r>
    </w:p>
    <w:p w14:paraId="50E01B87" w14:textId="77777777" w:rsidR="003F5C72" w:rsidRDefault="00A40C10" w:rsidP="003F5C72">
      <w:pPr>
        <w:ind w:right="210"/>
        <w:jc w:val="right"/>
      </w:pPr>
      <w:r>
        <w:rPr>
          <w:rFonts w:hint="eastAsia"/>
        </w:rPr>
        <w:t>復活徹夜祭は午後</w:t>
      </w:r>
      <w:r>
        <w:rPr>
          <w:rFonts w:hint="eastAsia"/>
        </w:rPr>
        <w:t>6</w:t>
      </w:r>
      <w:r>
        <w:rPr>
          <w:rFonts w:hint="eastAsia"/>
        </w:rPr>
        <w:t>時から、復活の主日（日中のミサ）</w:t>
      </w:r>
      <w:r w:rsidR="00CA44B7">
        <w:rPr>
          <w:rFonts w:hint="eastAsia"/>
        </w:rPr>
        <w:t>は</w:t>
      </w:r>
      <w:r>
        <w:rPr>
          <w:rFonts w:hint="eastAsia"/>
        </w:rPr>
        <w:t>午前</w:t>
      </w:r>
      <w:r>
        <w:rPr>
          <w:rFonts w:hint="eastAsia"/>
        </w:rPr>
        <w:t>9</w:t>
      </w:r>
      <w:r>
        <w:rPr>
          <w:rFonts w:hint="eastAsia"/>
        </w:rPr>
        <w:t>時から</w:t>
      </w:r>
      <w:r w:rsidR="00094798">
        <w:rPr>
          <w:rFonts w:hint="eastAsia"/>
        </w:rPr>
        <w:t>、</w:t>
      </w:r>
      <w:r w:rsidR="00094798" w:rsidRPr="003F5C72">
        <w:rPr>
          <w:rFonts w:hint="eastAsia"/>
          <w:u w:val="thick"/>
        </w:rPr>
        <w:t>非公開</w:t>
      </w:r>
      <w:r w:rsidR="00094798">
        <w:rPr>
          <w:rFonts w:hint="eastAsia"/>
        </w:rPr>
        <w:t>のミサ</w:t>
      </w:r>
    </w:p>
    <w:p w14:paraId="408CF557" w14:textId="77777777" w:rsidR="003F5C72" w:rsidRDefault="00094798" w:rsidP="003F5C72">
      <w:pPr>
        <w:ind w:right="1050"/>
      </w:pPr>
      <w:r>
        <w:rPr>
          <w:rFonts w:hint="eastAsia"/>
        </w:rPr>
        <w:t>を</w:t>
      </w:r>
      <w:r w:rsidR="00A40C10">
        <w:rPr>
          <w:rFonts w:hint="eastAsia"/>
        </w:rPr>
        <w:t>ささげますので、</w:t>
      </w:r>
      <w:r w:rsidR="00A40C10" w:rsidRPr="003F5C72">
        <w:rPr>
          <w:rFonts w:hint="eastAsia"/>
          <w:u w:val="thick"/>
        </w:rPr>
        <w:t>信徒の皆様は家で心を合わせてお祈りください</w:t>
      </w:r>
      <w:r w:rsidR="00A40C10">
        <w:rPr>
          <w:rFonts w:hint="eastAsia"/>
        </w:rPr>
        <w:t>。</w:t>
      </w:r>
    </w:p>
    <w:p w14:paraId="7AACE8A3" w14:textId="77777777" w:rsidR="003F5C72" w:rsidRDefault="00094798" w:rsidP="003F5C72">
      <w:pPr>
        <w:ind w:right="1050" w:firstLineChars="100" w:firstLine="210"/>
      </w:pPr>
      <w:r>
        <w:rPr>
          <w:rFonts w:hint="eastAsia"/>
        </w:rPr>
        <w:t>尚、説教を書きましたので、黙想に役立ててくだされば、と思っています。</w:t>
      </w:r>
    </w:p>
    <w:p w14:paraId="5665B3D8" w14:textId="77777777" w:rsidR="00C91B0A" w:rsidRDefault="00094798" w:rsidP="003F5C72">
      <w:pPr>
        <w:ind w:right="840" w:firstLineChars="100" w:firstLine="210"/>
      </w:pPr>
      <w:r>
        <w:rPr>
          <w:rFonts w:hint="eastAsia"/>
        </w:rPr>
        <w:t>また、</w:t>
      </w:r>
      <w:r>
        <w:rPr>
          <w:rFonts w:hint="eastAsia"/>
        </w:rPr>
        <w:t>4</w:t>
      </w:r>
      <w:r>
        <w:rPr>
          <w:rFonts w:hint="eastAsia"/>
        </w:rPr>
        <w:t>月</w:t>
      </w:r>
      <w:r>
        <w:rPr>
          <w:rFonts w:hint="eastAsia"/>
        </w:rPr>
        <w:t>13</w:t>
      </w:r>
      <w:r>
        <w:rPr>
          <w:rFonts w:hint="eastAsia"/>
        </w:rPr>
        <w:t>日（月）～</w:t>
      </w:r>
      <w:r>
        <w:rPr>
          <w:rFonts w:hint="eastAsia"/>
        </w:rPr>
        <w:t>5</w:t>
      </w:r>
      <w:r>
        <w:rPr>
          <w:rFonts w:hint="eastAsia"/>
        </w:rPr>
        <w:t>月</w:t>
      </w:r>
      <w:r>
        <w:rPr>
          <w:rFonts w:hint="eastAsia"/>
        </w:rPr>
        <w:t>6</w:t>
      </w:r>
      <w:r>
        <w:rPr>
          <w:rFonts w:hint="eastAsia"/>
        </w:rPr>
        <w:t>日（木）まで、</w:t>
      </w:r>
      <w:r w:rsidR="003F5C72">
        <w:rPr>
          <w:rFonts w:hint="eastAsia"/>
        </w:rPr>
        <w:t>公開ミサを中止します。</w:t>
      </w:r>
    </w:p>
    <w:p w14:paraId="16B13E69" w14:textId="77777777" w:rsidR="00094798" w:rsidRDefault="00094798"/>
    <w:p w14:paraId="28B40CED" w14:textId="77777777" w:rsidR="00094798" w:rsidRDefault="00094798" w:rsidP="00094798">
      <w:pPr>
        <w:jc w:val="right"/>
      </w:pPr>
      <w:r>
        <w:rPr>
          <w:rFonts w:hint="eastAsia"/>
        </w:rPr>
        <w:t>主任司祭　ヨハネ・ボスコ　林　大樹</w:t>
      </w:r>
    </w:p>
    <w:p w14:paraId="1E609E37" w14:textId="77777777" w:rsidR="00094798" w:rsidRDefault="00094798" w:rsidP="00A3678E">
      <w:pPr>
        <w:ind w:firstLineChars="100" w:firstLine="241"/>
        <w:rPr>
          <w:rFonts w:asciiTheme="majorEastAsia" w:eastAsiaTheme="majorEastAsia" w:hAnsiTheme="majorEastAsia"/>
          <w:b/>
          <w:sz w:val="24"/>
          <w:szCs w:val="24"/>
        </w:rPr>
      </w:pPr>
    </w:p>
    <w:p w14:paraId="7BA26DB5" w14:textId="77777777" w:rsidR="007645FA" w:rsidRPr="00C20926" w:rsidRDefault="001D237D" w:rsidP="00A3678E">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4月9日　</w:t>
      </w:r>
      <w:r w:rsidR="00A3678E" w:rsidRPr="00C20926">
        <w:rPr>
          <w:rFonts w:asciiTheme="majorEastAsia" w:eastAsiaTheme="majorEastAsia" w:hAnsiTheme="majorEastAsia" w:hint="eastAsia"/>
          <w:b/>
          <w:sz w:val="24"/>
          <w:szCs w:val="24"/>
        </w:rPr>
        <w:t>聖木曜日　主の晩さんのミサ（ヨハネ13章1－15節）</w:t>
      </w:r>
    </w:p>
    <w:p w14:paraId="2157AEC5" w14:textId="77777777" w:rsidR="00A3678E" w:rsidRDefault="00C20926" w:rsidP="00A3678E">
      <w:pPr>
        <w:ind w:firstLineChars="100" w:firstLine="210"/>
      </w:pPr>
      <w:r>
        <w:rPr>
          <w:rFonts w:hint="eastAsia"/>
        </w:rPr>
        <w:t>主の晩さんのミサに</w:t>
      </w:r>
      <w:r w:rsidR="00A3678E">
        <w:rPr>
          <w:rFonts w:hint="eastAsia"/>
        </w:rPr>
        <w:t>は、ヨハネ福音書による最後の晩さんの</w:t>
      </w:r>
      <w:r w:rsidR="002B660A">
        <w:rPr>
          <w:rFonts w:hint="eastAsia"/>
        </w:rPr>
        <w:t>冒頭の部分が朗読されます。その箇所は、「</w:t>
      </w:r>
      <w:r w:rsidR="00BF2393">
        <w:rPr>
          <w:rFonts w:hint="eastAsia"/>
        </w:rPr>
        <w:t>この世から父のもとへ移る</w:t>
      </w:r>
      <w:r w:rsidR="002B660A">
        <w:rPr>
          <w:rFonts w:hint="eastAsia"/>
        </w:rPr>
        <w:t>」</w:t>
      </w:r>
      <w:r>
        <w:rPr>
          <w:rFonts w:hint="eastAsia"/>
        </w:rPr>
        <w:t>（</w:t>
      </w:r>
      <w:r>
        <w:rPr>
          <w:rFonts w:hint="eastAsia"/>
        </w:rPr>
        <w:t>1</w:t>
      </w:r>
      <w:r>
        <w:rPr>
          <w:rFonts w:hint="eastAsia"/>
        </w:rPr>
        <w:t>節）</w:t>
      </w:r>
      <w:r w:rsidR="002B660A">
        <w:rPr>
          <w:rFonts w:hint="eastAsia"/>
        </w:rPr>
        <w:t>ことを述べる、いわゆる「栄光の書」（</w:t>
      </w:r>
      <w:r w:rsidR="002B660A">
        <w:rPr>
          <w:rFonts w:hint="eastAsia"/>
        </w:rPr>
        <w:t>13</w:t>
      </w:r>
      <w:r w:rsidR="002B660A">
        <w:rPr>
          <w:rFonts w:hint="eastAsia"/>
        </w:rPr>
        <w:t>－</w:t>
      </w:r>
      <w:r w:rsidR="002B660A">
        <w:rPr>
          <w:rFonts w:hint="eastAsia"/>
        </w:rPr>
        <w:t>17</w:t>
      </w:r>
      <w:r w:rsidR="002B660A">
        <w:rPr>
          <w:rFonts w:hint="eastAsia"/>
        </w:rPr>
        <w:t>章）の導入になっています。「栄光</w:t>
      </w:r>
      <w:r w:rsidR="00BF2393">
        <w:rPr>
          <w:rFonts w:hint="eastAsia"/>
        </w:rPr>
        <w:t>の時</w:t>
      </w:r>
      <w:r w:rsidR="002B660A">
        <w:rPr>
          <w:rFonts w:hint="eastAsia"/>
        </w:rPr>
        <w:t>」は具体的に、受難・死・復活による「あがないの業」を指しますから、いよいよこの出来事が目前に迫ってきています。</w:t>
      </w:r>
    </w:p>
    <w:p w14:paraId="3BD87257" w14:textId="77777777" w:rsidR="00720806" w:rsidRPr="009D797E" w:rsidRDefault="00720806" w:rsidP="00720806">
      <w:pPr>
        <w:ind w:firstLineChars="100" w:firstLine="210"/>
        <w:rPr>
          <w:rFonts w:ascii="ＭＳ ゴシック" w:eastAsia="ＭＳ ゴシック" w:hAnsi="ＭＳ ゴシック"/>
        </w:rPr>
      </w:pPr>
      <w:r w:rsidRPr="009D797E">
        <w:rPr>
          <w:rFonts w:ascii="ＭＳ ゴシック" w:eastAsia="ＭＳ ゴシック" w:hAnsi="ＭＳ ゴシック" w:hint="eastAsia"/>
        </w:rPr>
        <w:t>「イエスは、この世から父のもとへ移る御自分の時が来たことを悟り、世にいる弟子たちを愛して、この上なく愛し抜かれた」（1節）。</w:t>
      </w:r>
    </w:p>
    <w:p w14:paraId="79A744F9" w14:textId="77777777" w:rsidR="009C5528" w:rsidRDefault="00720806" w:rsidP="00C20926">
      <w:pPr>
        <w:ind w:firstLineChars="100" w:firstLine="210"/>
      </w:pPr>
      <w:r>
        <w:rPr>
          <w:rFonts w:hint="eastAsia"/>
        </w:rPr>
        <w:t>この句の中で「愛する」という動詞が二度、「この上なく」（エイス・テロス＝「終わりまで」と訳すことも可能）という言葉が一度使われています。「この上なく（終わりまで）」という表現は、イエスが十字架上で息を引き取られる直前に口にされた</w:t>
      </w:r>
      <w:r w:rsidR="00C20926">
        <w:rPr>
          <w:rFonts w:hint="eastAsia"/>
        </w:rPr>
        <w:t>（</w:t>
      </w:r>
      <w:r w:rsidR="00C20926">
        <w:rPr>
          <w:rFonts w:hint="eastAsia"/>
        </w:rPr>
        <w:t>19</w:t>
      </w:r>
      <w:r w:rsidR="00C20926">
        <w:rPr>
          <w:rFonts w:hint="eastAsia"/>
        </w:rPr>
        <w:t>章</w:t>
      </w:r>
      <w:r w:rsidR="00C20926">
        <w:rPr>
          <w:rFonts w:hint="eastAsia"/>
        </w:rPr>
        <w:t>28</w:t>
      </w:r>
      <w:r w:rsidR="00C20926">
        <w:rPr>
          <w:rFonts w:hint="eastAsia"/>
        </w:rPr>
        <w:t>節、</w:t>
      </w:r>
      <w:r w:rsidR="00C20926">
        <w:rPr>
          <w:rFonts w:hint="eastAsia"/>
        </w:rPr>
        <w:t>30</w:t>
      </w:r>
      <w:r w:rsidR="00C20926">
        <w:rPr>
          <w:rFonts w:hint="eastAsia"/>
        </w:rPr>
        <w:t>節）</w:t>
      </w:r>
      <w:r w:rsidR="009C5528">
        <w:rPr>
          <w:rFonts w:hint="eastAsia"/>
        </w:rPr>
        <w:t xml:space="preserve">　</w:t>
      </w:r>
    </w:p>
    <w:p w14:paraId="210E0EB4" w14:textId="77777777" w:rsidR="002B660A" w:rsidRDefault="00720806" w:rsidP="009C5528">
      <w:pPr>
        <w:ind w:firstLineChars="100" w:firstLine="210"/>
      </w:pPr>
      <w:r>
        <w:rPr>
          <w:rFonts w:hint="eastAsia"/>
        </w:rPr>
        <w:t>「成し遂げられた」</w:t>
      </w:r>
      <w:r w:rsidR="00C20926">
        <w:rPr>
          <w:rFonts w:hint="eastAsia"/>
        </w:rPr>
        <w:t>（テレイオー）</w:t>
      </w:r>
      <w:r w:rsidR="007C3E50">
        <w:rPr>
          <w:rFonts w:hint="eastAsia"/>
        </w:rPr>
        <w:t>という語と、語幹が同じですので、イエスの十字架上の死が、「この上なく（終わりまで）愛し抜かれた」の実現であったことを、こういう言語上の関連も示していることになります。また、最後の晩さんの席上では、この同じ愛が、「弟子たちの足を洗う」という奉仕の業となって具体的に</w:t>
      </w:r>
      <w:r w:rsidR="00FE3645">
        <w:rPr>
          <w:rFonts w:hint="eastAsia"/>
        </w:rPr>
        <w:t>示されました</w:t>
      </w:r>
      <w:r w:rsidR="00C20926">
        <w:rPr>
          <w:rFonts w:hint="eastAsia"/>
        </w:rPr>
        <w:t>（</w:t>
      </w:r>
      <w:r w:rsidR="00C20926">
        <w:rPr>
          <w:rFonts w:hint="eastAsia"/>
        </w:rPr>
        <w:t>5</w:t>
      </w:r>
      <w:r w:rsidR="00C20926">
        <w:rPr>
          <w:rFonts w:hint="eastAsia"/>
        </w:rPr>
        <w:t>節）</w:t>
      </w:r>
      <w:r w:rsidR="00FE3645">
        <w:rPr>
          <w:rFonts w:hint="eastAsia"/>
        </w:rPr>
        <w:t>。サンダルでほこりっぽい道を旅してきた他者の汚れた足を洗うという行為は、ユダヤ人の奴隷でさえ要求されない卑しい仕事でしたが、師であり、主である方が、弟子であり、従者である者たちに、こういう形で奉仕したのでした。そのねらいは、イエスの言葉にあるとおり、弟子たちが師の模範に倣って</w:t>
      </w:r>
      <w:r w:rsidR="00C20926">
        <w:rPr>
          <w:rFonts w:hint="eastAsia"/>
        </w:rPr>
        <w:t>（ならって）</w:t>
      </w:r>
      <w:r w:rsidR="00FE3645">
        <w:rPr>
          <w:rFonts w:hint="eastAsia"/>
        </w:rPr>
        <w:t>、互いに奉仕し合うことにありました（</w:t>
      </w:r>
      <w:r w:rsidR="00FE3645">
        <w:rPr>
          <w:rFonts w:hint="eastAsia"/>
        </w:rPr>
        <w:t>15</w:t>
      </w:r>
      <w:r w:rsidR="00FE3645">
        <w:rPr>
          <w:rFonts w:hint="eastAsia"/>
        </w:rPr>
        <w:t>節）。</w:t>
      </w:r>
    </w:p>
    <w:p w14:paraId="3356C7D0" w14:textId="77777777" w:rsidR="003C768A" w:rsidRDefault="00FE3645" w:rsidP="009C5528">
      <w:pPr>
        <w:ind w:firstLineChars="100" w:firstLine="210"/>
      </w:pPr>
      <w:r>
        <w:rPr>
          <w:rFonts w:hint="eastAsia"/>
        </w:rPr>
        <w:t>イエスのこの実演を</w:t>
      </w:r>
      <w:r w:rsidR="00C20926">
        <w:rPr>
          <w:rFonts w:hint="eastAsia"/>
        </w:rPr>
        <w:t>伴う</w:t>
      </w:r>
      <w:r>
        <w:rPr>
          <w:rFonts w:hint="eastAsia"/>
        </w:rPr>
        <w:t>教えは、</w:t>
      </w:r>
      <w:r w:rsidR="00FA5F9F">
        <w:rPr>
          <w:rFonts w:hint="eastAsia"/>
        </w:rPr>
        <w:t>「愛の掟」の授与につながっていきます。</w:t>
      </w:r>
    </w:p>
    <w:p w14:paraId="233C47C9" w14:textId="171843B7" w:rsidR="00FE3645" w:rsidRPr="009D797E" w:rsidRDefault="00FA5F9F" w:rsidP="003C768A">
      <w:pPr>
        <w:ind w:firstLineChars="100" w:firstLine="210"/>
        <w:rPr>
          <w:rFonts w:ascii="ＭＳ ゴシック" w:eastAsia="ＭＳ ゴシック" w:hAnsi="ＭＳ ゴシック"/>
        </w:rPr>
      </w:pPr>
      <w:r w:rsidRPr="009D797E">
        <w:rPr>
          <w:rFonts w:ascii="ＭＳ ゴシック" w:eastAsia="ＭＳ ゴシック" w:hAnsi="ＭＳ ゴシック" w:hint="eastAsia"/>
        </w:rPr>
        <w:t>「あなたがたに新しい掟を与える。互いに愛し合いなさい。私があなたがたを愛したように、あなたがたも互いに愛し合いな</w:t>
      </w:r>
      <w:bookmarkStart w:id="0" w:name="_GoBack"/>
      <w:bookmarkEnd w:id="0"/>
      <w:r w:rsidRPr="009D797E">
        <w:rPr>
          <w:rFonts w:ascii="ＭＳ ゴシック" w:eastAsia="ＭＳ ゴシック" w:hAnsi="ＭＳ ゴシック" w:hint="eastAsia"/>
        </w:rPr>
        <w:t>さ</w:t>
      </w:r>
      <w:r w:rsidR="009D797E">
        <w:rPr>
          <w:rFonts w:ascii="ＭＳ ゴシック" w:eastAsia="ＭＳ ゴシック" w:hAnsi="ＭＳ ゴシック" w:hint="eastAsia"/>
        </w:rPr>
        <w:t>い。</w:t>
      </w:r>
      <w:r w:rsidRPr="009D797E">
        <w:rPr>
          <w:rFonts w:ascii="ＭＳ ゴシック" w:eastAsia="ＭＳ ゴシック" w:hAnsi="ＭＳ ゴシック" w:hint="eastAsia"/>
        </w:rPr>
        <w:t>」（34節）。</w:t>
      </w:r>
    </w:p>
    <w:p w14:paraId="5A9ABFF6" w14:textId="77777777" w:rsidR="00FA5F9F" w:rsidRDefault="00FA5F9F" w:rsidP="003C768A">
      <w:pPr>
        <w:ind w:firstLineChars="100" w:firstLine="210"/>
      </w:pPr>
      <w:r>
        <w:rPr>
          <w:rFonts w:hint="eastAsia"/>
        </w:rPr>
        <w:t>この掟の「新しさ」</w:t>
      </w:r>
      <w:r w:rsidR="003C768A">
        <w:rPr>
          <w:rFonts w:hint="eastAsia"/>
        </w:rPr>
        <w:t>は何にあるの</w:t>
      </w:r>
      <w:r w:rsidR="00535555">
        <w:rPr>
          <w:rFonts w:hint="eastAsia"/>
        </w:rPr>
        <w:t>でしょうか。</w:t>
      </w:r>
      <w:r w:rsidR="003C768A">
        <w:rPr>
          <w:rFonts w:hint="eastAsia"/>
        </w:rPr>
        <w:t>それはまさに、「私があなたがたを愛したように」という点にあります</w:t>
      </w:r>
      <w:r w:rsidR="00535555">
        <w:rPr>
          <w:rFonts w:hint="eastAsia"/>
        </w:rPr>
        <w:t>。</w:t>
      </w:r>
    </w:p>
    <w:p w14:paraId="7DC32751" w14:textId="77777777" w:rsidR="008035E1" w:rsidRDefault="00535555" w:rsidP="009C5528">
      <w:pPr>
        <w:ind w:firstLineChars="100" w:firstLine="210"/>
      </w:pPr>
      <w:r>
        <w:rPr>
          <w:rFonts w:hint="eastAsia"/>
        </w:rPr>
        <w:lastRenderedPageBreak/>
        <w:t>ペトロが、「私の足など、決して洗わないでください」と言うと、イエスは「もし私があなたを洗わないなら、あなたは私と何の関わりのないことになる」と</w:t>
      </w:r>
      <w:r w:rsidR="007D15DC">
        <w:rPr>
          <w:rFonts w:hint="eastAsia"/>
        </w:rPr>
        <w:t>答えます</w:t>
      </w:r>
      <w:r>
        <w:rPr>
          <w:rFonts w:hint="eastAsia"/>
        </w:rPr>
        <w:t>（</w:t>
      </w:r>
      <w:r>
        <w:rPr>
          <w:rFonts w:hint="eastAsia"/>
        </w:rPr>
        <w:t>8</w:t>
      </w:r>
      <w:r>
        <w:rPr>
          <w:rFonts w:hint="eastAsia"/>
        </w:rPr>
        <w:t>節）。</w:t>
      </w:r>
    </w:p>
    <w:p w14:paraId="42C83E4B" w14:textId="77777777" w:rsidR="009C5528" w:rsidRDefault="009D797E" w:rsidP="009C5528">
      <w:pPr>
        <w:pStyle w:val="a7"/>
        <w:numPr>
          <w:ilvl w:val="0"/>
          <w:numId w:val="3"/>
        </w:numPr>
        <w:ind w:leftChars="0"/>
        <w:rPr>
          <w:rFonts w:ascii="ＭＳ 明朝" w:eastAsia="ＭＳ 明朝" w:hAnsi="ＭＳ 明朝"/>
        </w:rPr>
      </w:pPr>
      <w:r w:rsidRPr="008035E1">
        <w:rPr>
          <w:rFonts w:ascii="ＭＳ 明朝" w:eastAsia="ＭＳ 明朝" w:hAnsi="ＭＳ 明朝" w:hint="eastAsia"/>
        </w:rPr>
        <w:t>私があなたがたを愛したように、②</w:t>
      </w:r>
      <w:r w:rsidR="008035E1" w:rsidRPr="008035E1">
        <w:rPr>
          <w:rFonts w:ascii="ＭＳ 明朝" w:eastAsia="ＭＳ 明朝" w:hAnsi="ＭＳ 明朝" w:hint="eastAsia"/>
        </w:rPr>
        <w:t xml:space="preserve"> </w:t>
      </w:r>
      <w:r w:rsidR="009C5528">
        <w:rPr>
          <w:rFonts w:ascii="ＭＳ 明朝" w:eastAsia="ＭＳ 明朝" w:hAnsi="ＭＳ 明朝" w:hint="eastAsia"/>
        </w:rPr>
        <w:t>あなたがたも互いに愛し合いなさい、という順</w:t>
      </w:r>
    </w:p>
    <w:p w14:paraId="170AA46E" w14:textId="77777777" w:rsidR="009D797E" w:rsidRPr="009C5528" w:rsidRDefault="009C5528" w:rsidP="009C5528">
      <w:pPr>
        <w:rPr>
          <w:rFonts w:ascii="ＭＳ 明朝" w:eastAsia="ＭＳ 明朝" w:hAnsi="ＭＳ 明朝"/>
        </w:rPr>
      </w:pPr>
      <w:r w:rsidRPr="009C5528">
        <w:rPr>
          <w:rFonts w:ascii="ＭＳ 明朝" w:eastAsia="ＭＳ 明朝" w:hAnsi="ＭＳ 明朝" w:hint="eastAsia"/>
        </w:rPr>
        <w:t>番</w:t>
      </w:r>
      <w:r w:rsidR="009D797E" w:rsidRPr="009C5528">
        <w:rPr>
          <w:rFonts w:ascii="ＭＳ 明朝" w:eastAsia="ＭＳ 明朝" w:hAnsi="ＭＳ 明朝" w:hint="eastAsia"/>
        </w:rPr>
        <w:t>は大切です。キリスト者とは</w:t>
      </w:r>
      <w:r w:rsidR="008035E1" w:rsidRPr="009C5528">
        <w:rPr>
          <w:rFonts w:ascii="ＭＳ 明朝" w:eastAsia="ＭＳ 明朝" w:hAnsi="ＭＳ 明朝" w:hint="eastAsia"/>
        </w:rPr>
        <w:t>、</w:t>
      </w:r>
      <w:r w:rsidR="009D797E" w:rsidRPr="009C5528">
        <w:rPr>
          <w:rFonts w:ascii="ＭＳ 明朝" w:eastAsia="ＭＳ 明朝" w:hAnsi="ＭＳ 明朝" w:hint="eastAsia"/>
        </w:rPr>
        <w:t>まずイエスが</w:t>
      </w:r>
      <w:r w:rsidR="007D15DC" w:rsidRPr="009C5528">
        <w:rPr>
          <w:rFonts w:ascii="ＭＳ 明朝" w:eastAsia="ＭＳ 明朝" w:hAnsi="ＭＳ 明朝" w:hint="eastAsia"/>
        </w:rPr>
        <w:t>「</w:t>
      </w:r>
      <w:r w:rsidR="008035E1" w:rsidRPr="009C5528">
        <w:rPr>
          <w:rFonts w:ascii="ＭＳ 明朝" w:eastAsia="ＭＳ 明朝" w:hAnsi="ＭＳ 明朝" w:hint="eastAsia"/>
        </w:rPr>
        <w:t>自分</w:t>
      </w:r>
      <w:r w:rsidR="007D15DC" w:rsidRPr="009C5528">
        <w:rPr>
          <w:rFonts w:ascii="ＭＳ 明朝" w:eastAsia="ＭＳ 明朝" w:hAnsi="ＭＳ 明朝" w:hint="eastAsia"/>
        </w:rPr>
        <w:t>の足を洗ってくださった」、すなわち</w:t>
      </w:r>
      <w:r w:rsidR="008035E1" w:rsidRPr="009C5528">
        <w:rPr>
          <w:rFonts w:ascii="ＭＳ 明朝" w:eastAsia="ＭＳ 明朝" w:hAnsi="ＭＳ 明朝" w:hint="eastAsia"/>
          <w:szCs w:val="21"/>
        </w:rPr>
        <w:t>「自分は神を知っている、自分は神を愛している」ということよりも、</w:t>
      </w:r>
      <w:r w:rsidR="007D15DC" w:rsidRPr="009C5528">
        <w:rPr>
          <w:rFonts w:ascii="ＭＳ 明朝" w:eastAsia="ＭＳ 明朝" w:hAnsi="ＭＳ 明朝" w:hint="eastAsia"/>
          <w:szCs w:val="21"/>
        </w:rPr>
        <w:t>先にイエスが</w:t>
      </w:r>
      <w:r w:rsidR="008035E1" w:rsidRPr="009C5528">
        <w:rPr>
          <w:rFonts w:ascii="ＭＳ 明朝" w:eastAsia="ＭＳ 明朝" w:hAnsi="ＭＳ 明朝" w:hint="eastAsia"/>
          <w:szCs w:val="21"/>
        </w:rPr>
        <w:t>「この上なく（終わりまで）</w:t>
      </w:r>
      <w:r w:rsidR="007D15DC" w:rsidRPr="009C5528">
        <w:rPr>
          <w:rFonts w:ascii="ＭＳ 明朝" w:eastAsia="ＭＳ 明朝" w:hAnsi="ＭＳ 明朝" w:hint="eastAsia"/>
          <w:szCs w:val="21"/>
        </w:rPr>
        <w:t>自分を愛してくださった</w:t>
      </w:r>
      <w:r w:rsidR="009D797E" w:rsidRPr="009C5528">
        <w:rPr>
          <w:rFonts w:ascii="ＭＳ 明朝" w:eastAsia="ＭＳ 明朝" w:hAnsi="ＭＳ 明朝" w:hint="eastAsia"/>
          <w:szCs w:val="21"/>
        </w:rPr>
        <w:t>」ということを知っている者なのです。</w:t>
      </w:r>
    </w:p>
    <w:p w14:paraId="0E52D9FE" w14:textId="77777777" w:rsidR="009D797E" w:rsidRPr="008035E1" w:rsidRDefault="009D797E" w:rsidP="009D797E">
      <w:pPr>
        <w:rPr>
          <w:rFonts w:ascii="ＭＳ 明朝" w:eastAsia="ＭＳ 明朝" w:hAnsi="ＭＳ 明朝"/>
        </w:rPr>
      </w:pPr>
    </w:p>
    <w:p w14:paraId="1B81AA6F" w14:textId="77777777" w:rsidR="002C09B4" w:rsidRPr="00E82D6C" w:rsidRDefault="002C09B4" w:rsidP="009D797E">
      <w:pPr>
        <w:rPr>
          <w:rFonts w:asciiTheme="majorEastAsia" w:eastAsiaTheme="majorEastAsia" w:hAnsiTheme="majorEastAsia"/>
          <w:sz w:val="24"/>
          <w:szCs w:val="24"/>
        </w:rPr>
      </w:pPr>
      <w:r>
        <w:rPr>
          <w:rFonts w:ascii="ＭＳ 明朝" w:eastAsia="ＭＳ 明朝" w:hAnsi="ＭＳ 明朝" w:hint="eastAsia"/>
        </w:rPr>
        <w:t xml:space="preserve">　</w:t>
      </w:r>
      <w:r w:rsidR="001D237D" w:rsidRPr="001D237D">
        <w:rPr>
          <w:rFonts w:asciiTheme="majorEastAsia" w:eastAsiaTheme="majorEastAsia" w:hAnsiTheme="majorEastAsia" w:hint="eastAsia"/>
          <w:b/>
          <w:sz w:val="24"/>
          <w:szCs w:val="24"/>
        </w:rPr>
        <w:t>4月10日</w:t>
      </w:r>
      <w:r w:rsidR="001D237D">
        <w:rPr>
          <w:rFonts w:asciiTheme="majorEastAsia" w:eastAsiaTheme="majorEastAsia" w:hAnsiTheme="majorEastAsia" w:hint="eastAsia"/>
          <w:b/>
          <w:sz w:val="24"/>
          <w:szCs w:val="24"/>
        </w:rPr>
        <w:t xml:space="preserve">　</w:t>
      </w:r>
      <w:r w:rsidRPr="001D237D">
        <w:rPr>
          <w:rFonts w:asciiTheme="majorEastAsia" w:eastAsiaTheme="majorEastAsia" w:hAnsiTheme="majorEastAsia" w:hint="eastAsia"/>
          <w:b/>
          <w:sz w:val="24"/>
          <w:szCs w:val="24"/>
        </w:rPr>
        <w:t>聖金</w:t>
      </w:r>
      <w:r w:rsidRPr="00E82D6C">
        <w:rPr>
          <w:rFonts w:asciiTheme="majorEastAsia" w:eastAsiaTheme="majorEastAsia" w:hAnsiTheme="majorEastAsia" w:hint="eastAsia"/>
          <w:sz w:val="24"/>
          <w:szCs w:val="24"/>
        </w:rPr>
        <w:t>曜日</w:t>
      </w:r>
      <w:r w:rsidR="007A3C54" w:rsidRPr="00E82D6C">
        <w:rPr>
          <w:rFonts w:asciiTheme="majorEastAsia" w:eastAsiaTheme="majorEastAsia" w:hAnsiTheme="majorEastAsia" w:hint="eastAsia"/>
          <w:sz w:val="24"/>
          <w:szCs w:val="24"/>
        </w:rPr>
        <w:t xml:space="preserve">　主の受難（ヨハネ18章1節－19章42節）</w:t>
      </w:r>
    </w:p>
    <w:p w14:paraId="587430E6" w14:textId="77777777" w:rsidR="002C09B4" w:rsidRPr="00961980" w:rsidRDefault="002C09B4" w:rsidP="00E82D6C">
      <w:pPr>
        <w:ind w:firstLineChars="100" w:firstLine="210"/>
        <w:rPr>
          <w:rFonts w:ascii="ＭＳ 明朝" w:eastAsia="ＭＳ 明朝" w:hAnsi="ＭＳ 明朝"/>
          <w:szCs w:val="21"/>
        </w:rPr>
      </w:pPr>
      <w:r w:rsidRPr="00961980">
        <w:rPr>
          <w:rFonts w:ascii="ＭＳ 明朝" w:eastAsia="ＭＳ 明朝" w:hAnsi="ＭＳ 明朝" w:hint="eastAsia"/>
          <w:szCs w:val="21"/>
        </w:rPr>
        <w:t>私たちは受難の主日（枝の主日）と聖金曜日に「受難物語」を朗読します。受難の主日にはＡ年マタイ、Ｂ年マルコ、Ｃ年ルカ、そして聖金曜日はヨハネ、毎年二つの福音書の「受難物語」が私たちに提供されています。</w:t>
      </w:r>
    </w:p>
    <w:p w14:paraId="7C84D9D1" w14:textId="77777777" w:rsidR="002A74D4" w:rsidRPr="00961980" w:rsidRDefault="002A74D4" w:rsidP="009C5528">
      <w:pPr>
        <w:ind w:firstLineChars="100" w:firstLine="210"/>
        <w:rPr>
          <w:rFonts w:ascii="ＭＳ 明朝" w:eastAsia="ＭＳ 明朝" w:hAnsi="ＭＳ 明朝"/>
          <w:szCs w:val="21"/>
        </w:rPr>
      </w:pPr>
      <w:r w:rsidRPr="00961980">
        <w:rPr>
          <w:rFonts w:ascii="ＭＳ 明朝" w:eastAsia="ＭＳ 明朝" w:hAnsi="ＭＳ 明朝" w:hint="eastAsia"/>
          <w:szCs w:val="21"/>
        </w:rPr>
        <w:t>ヨハネ福音書の「受難物語」の伝えるイエスのイメージは「王であるキリスト」です。聖書の神の名「ヤーウェ」の日本語直訳は「わたしはある」です。ロ</w:t>
      </w:r>
      <w:r w:rsidR="00E82D6C">
        <w:rPr>
          <w:rFonts w:ascii="ＭＳ 明朝" w:eastAsia="ＭＳ 明朝" w:hAnsi="ＭＳ 明朝" w:hint="eastAsia"/>
          <w:szCs w:val="21"/>
        </w:rPr>
        <w:t>ーマ兵とユダヤ人がイエスを捕らえたとき、「わたしはある」（</w:t>
      </w:r>
      <w:r w:rsidRPr="00961980">
        <w:rPr>
          <w:rFonts w:ascii="ＭＳ 明朝" w:eastAsia="ＭＳ 明朝" w:hAnsi="ＭＳ 明朝" w:hint="eastAsia"/>
          <w:szCs w:val="21"/>
        </w:rPr>
        <w:t>18章</w:t>
      </w:r>
      <w:r w:rsidR="00E82D6C">
        <w:rPr>
          <w:rFonts w:ascii="ＭＳ 明朝" w:eastAsia="ＭＳ 明朝" w:hAnsi="ＭＳ 明朝" w:hint="eastAsia"/>
          <w:szCs w:val="21"/>
        </w:rPr>
        <w:t>6</w:t>
      </w:r>
      <w:r w:rsidRPr="00961980">
        <w:rPr>
          <w:rFonts w:ascii="ＭＳ 明朝" w:eastAsia="ＭＳ 明朝" w:hAnsi="ＭＳ 明朝" w:hint="eastAsia"/>
          <w:szCs w:val="21"/>
        </w:rPr>
        <w:t>節）と語られると、彼らは後ずさりして地に倒れます。園では「試練と死のときから救ってください」とは祈りません。キレネ人のシモンも登場せず、イエス自ら十字架を背負います。「ユダヤ人の王」という言葉はヘブライ語の他、当時ローマ帝国の主要な言語であるラテン語、ギリシア語で書かれ、ピラトが認めます。イエスは十字架の下でも孤独ではなく、愛する弟子とイエスの母が立っています。埋葬も王としてふさわしく</w:t>
      </w:r>
      <w:r w:rsidR="00E82D6C">
        <w:rPr>
          <w:rFonts w:ascii="ＭＳ 明朝" w:eastAsia="ＭＳ 明朝" w:hAnsi="ＭＳ 明朝" w:hint="eastAsia"/>
          <w:szCs w:val="21"/>
        </w:rPr>
        <w:t>百</w:t>
      </w:r>
      <w:r w:rsidRPr="00961980">
        <w:rPr>
          <w:rFonts w:ascii="ＭＳ 明朝" w:eastAsia="ＭＳ 明朝" w:hAnsi="ＭＳ 明朝" w:hint="eastAsia"/>
          <w:szCs w:val="21"/>
        </w:rPr>
        <w:t>リトラばかりの香料に包まれています。</w:t>
      </w:r>
    </w:p>
    <w:p w14:paraId="0FA52735" w14:textId="77777777" w:rsidR="00781F45" w:rsidRPr="00961980" w:rsidRDefault="002A74D4" w:rsidP="00781F45">
      <w:pPr>
        <w:ind w:firstLineChars="100" w:firstLine="210"/>
        <w:rPr>
          <w:rFonts w:ascii="ＭＳ 明朝" w:eastAsia="ＭＳ 明朝" w:hAnsi="ＭＳ 明朝"/>
          <w:szCs w:val="21"/>
        </w:rPr>
      </w:pPr>
      <w:r w:rsidRPr="00961980">
        <w:rPr>
          <w:rFonts w:ascii="ＭＳ 明朝" w:eastAsia="ＭＳ 明朝" w:hAnsi="ＭＳ 明朝" w:hint="eastAsia"/>
          <w:szCs w:val="21"/>
        </w:rPr>
        <w:t>ヨハネ福音書の「受難物語」の背景として、迫害、特にローマ帝国からの取調べや罰、或いは死にさらされていた現実がありました。ローマ帝国の絶大なこの世の権力、権威に迫害</w:t>
      </w:r>
      <w:r w:rsidR="00E82D6C">
        <w:rPr>
          <w:rFonts w:ascii="ＭＳ 明朝" w:eastAsia="ＭＳ 明朝" w:hAnsi="ＭＳ 明朝" w:hint="eastAsia"/>
          <w:szCs w:val="21"/>
        </w:rPr>
        <w:t>されていました。「わたしの国は、この世に属していない」（</w:t>
      </w:r>
      <w:r w:rsidRPr="00961980">
        <w:rPr>
          <w:rFonts w:ascii="ＭＳ 明朝" w:eastAsia="ＭＳ 明朝" w:hAnsi="ＭＳ 明朝" w:hint="eastAsia"/>
          <w:szCs w:val="21"/>
        </w:rPr>
        <w:t>18章36節）。「受難物語」を通して、</w:t>
      </w:r>
      <w:r w:rsidR="00C14F9C" w:rsidRPr="00961980">
        <w:rPr>
          <w:rFonts w:ascii="ＭＳ 明朝" w:eastAsia="ＭＳ 明朝" w:hAnsi="ＭＳ 明朝" w:hint="eastAsia"/>
          <w:szCs w:val="21"/>
        </w:rPr>
        <w:t>この世の力、そこから出る悪</w:t>
      </w:r>
      <w:r w:rsidR="00E82D6C">
        <w:rPr>
          <w:rFonts w:ascii="ＭＳ 明朝" w:eastAsia="ＭＳ 明朝" w:hAnsi="ＭＳ 明朝" w:hint="eastAsia"/>
          <w:szCs w:val="21"/>
        </w:rPr>
        <w:t>や</w:t>
      </w:r>
      <w:r w:rsidR="00C14F9C">
        <w:rPr>
          <w:rFonts w:ascii="ＭＳ 明朝" w:eastAsia="ＭＳ 明朝" w:hAnsi="ＭＳ 明朝" w:hint="eastAsia"/>
          <w:szCs w:val="21"/>
        </w:rPr>
        <w:t>苦しみは、神のみ前では何の力もないことを、</w:t>
      </w:r>
      <w:r w:rsidRPr="00961980">
        <w:rPr>
          <w:rFonts w:ascii="ＭＳ 明朝" w:eastAsia="ＭＳ 明朝" w:hAnsi="ＭＳ 明朝" w:hint="eastAsia"/>
          <w:szCs w:val="21"/>
        </w:rPr>
        <w:t>ヨハネは伝えているのです。</w:t>
      </w:r>
    </w:p>
    <w:p w14:paraId="4DDDCE88" w14:textId="77777777" w:rsidR="00781F45" w:rsidRPr="007A3C54" w:rsidRDefault="00781F45" w:rsidP="00961980">
      <w:pPr>
        <w:ind w:firstLineChars="100" w:firstLine="200"/>
        <w:rPr>
          <w:rFonts w:ascii="ＭＳ 明朝" w:eastAsia="ＭＳ 明朝" w:hAnsi="ＭＳ 明朝"/>
          <w:sz w:val="20"/>
          <w:szCs w:val="20"/>
        </w:rPr>
      </w:pPr>
      <w:r w:rsidRPr="007A3C54">
        <w:rPr>
          <w:rFonts w:ascii="ＭＳ 明朝" w:eastAsia="ＭＳ 明朝" w:hAnsi="ＭＳ 明朝" w:hint="eastAsia"/>
          <w:sz w:val="20"/>
          <w:szCs w:val="20"/>
        </w:rPr>
        <w:t>「世俗主義との対決」（講演集　第二バチカン公会議と私たちの歩む道　カトリック東京教区</w:t>
      </w:r>
      <w:r w:rsidR="00F9627A" w:rsidRPr="007A3C54">
        <w:rPr>
          <w:rFonts w:ascii="ＭＳ 明朝" w:eastAsia="ＭＳ 明朝" w:hAnsi="ＭＳ 明朝" w:hint="eastAsia"/>
          <w:sz w:val="20"/>
          <w:szCs w:val="20"/>
        </w:rPr>
        <w:t xml:space="preserve">生涯養成委員会編　</w:t>
      </w:r>
      <w:r w:rsidRPr="007A3C54">
        <w:rPr>
          <w:rFonts w:ascii="ＭＳ 明朝" w:eastAsia="ＭＳ 明朝" w:hAnsi="ＭＳ 明朝" w:hint="eastAsia"/>
          <w:sz w:val="20"/>
          <w:szCs w:val="20"/>
        </w:rPr>
        <w:t>粕谷申一神父著</w:t>
      </w:r>
      <w:r w:rsidR="009B3B8E">
        <w:rPr>
          <w:rFonts w:ascii="ＭＳ 明朝" w:eastAsia="ＭＳ 明朝" w:hAnsi="ＭＳ 明朝" w:hint="eastAsia"/>
          <w:sz w:val="20"/>
          <w:szCs w:val="20"/>
        </w:rPr>
        <w:t>）</w:t>
      </w:r>
      <w:r w:rsidRPr="007A3C54">
        <w:rPr>
          <w:rFonts w:ascii="ＭＳ 明朝" w:eastAsia="ＭＳ 明朝" w:hAnsi="ＭＳ 明朝" w:hint="eastAsia"/>
          <w:sz w:val="20"/>
          <w:szCs w:val="20"/>
        </w:rPr>
        <w:t>サンパウロ社</w:t>
      </w:r>
      <w:r w:rsidR="00F9627A" w:rsidRPr="007A3C54">
        <w:rPr>
          <w:rFonts w:ascii="ＭＳ 明朝" w:eastAsia="ＭＳ 明朝" w:hAnsi="ＭＳ 明朝" w:hint="eastAsia"/>
          <w:sz w:val="20"/>
          <w:szCs w:val="20"/>
        </w:rPr>
        <w:t xml:space="preserve">　173－174頁から</w:t>
      </w:r>
    </w:p>
    <w:p w14:paraId="51490CAD" w14:textId="77777777" w:rsidR="00F9627A" w:rsidRPr="007A3C54" w:rsidRDefault="00781F45" w:rsidP="009B3B8E">
      <w:pPr>
        <w:ind w:firstLineChars="100" w:firstLine="210"/>
        <w:rPr>
          <w:rFonts w:ascii="ＭＳ ゴシック" w:eastAsia="ＭＳ ゴシック" w:hAnsi="ＭＳ ゴシック"/>
          <w:szCs w:val="21"/>
        </w:rPr>
      </w:pPr>
      <w:r w:rsidRPr="007A3C54">
        <w:rPr>
          <w:rFonts w:ascii="ＭＳ ゴシック" w:eastAsia="ＭＳ ゴシック" w:hAnsi="ＭＳ ゴシック" w:hint="eastAsia"/>
          <w:szCs w:val="21"/>
        </w:rPr>
        <w:t>「</w:t>
      </w:r>
      <w:r w:rsidR="004B10B7" w:rsidRPr="007A3C54">
        <w:rPr>
          <w:rFonts w:ascii="ＭＳ ゴシック" w:eastAsia="ＭＳ ゴシック" w:hAnsi="ＭＳ ゴシック" w:hint="eastAsia"/>
          <w:szCs w:val="21"/>
        </w:rPr>
        <w:t>この間のことですが、この真生会館に私がいた頃の</w:t>
      </w:r>
      <w:r w:rsidRPr="007A3C54">
        <w:rPr>
          <w:rFonts w:ascii="ＭＳ ゴシック" w:eastAsia="ＭＳ ゴシック" w:hAnsi="ＭＳ ゴシック" w:hint="eastAsia"/>
          <w:szCs w:val="21"/>
        </w:rPr>
        <w:t>学生だった方がやってきました。</w:t>
      </w:r>
    </w:p>
    <w:p w14:paraId="7A781772" w14:textId="77777777" w:rsidR="004B10B7" w:rsidRPr="007A3C54" w:rsidRDefault="00F9627A" w:rsidP="009B3B8E">
      <w:pPr>
        <w:ind w:firstLineChars="100" w:firstLine="210"/>
        <w:rPr>
          <w:rFonts w:ascii="ＭＳ ゴシック" w:eastAsia="ＭＳ ゴシック" w:hAnsi="ＭＳ ゴシック"/>
          <w:szCs w:val="21"/>
        </w:rPr>
      </w:pPr>
      <w:r w:rsidRPr="007A3C54">
        <w:rPr>
          <w:rFonts w:ascii="ＭＳ ゴシック" w:eastAsia="ＭＳ ゴシック" w:hAnsi="ＭＳ ゴシック" w:cs="ＭＳ 明朝" w:hint="eastAsia"/>
          <w:szCs w:val="21"/>
        </w:rPr>
        <w:t>┅┅</w:t>
      </w:r>
      <w:r w:rsidR="00781F45" w:rsidRPr="007A3C54">
        <w:rPr>
          <w:rFonts w:ascii="ＭＳ ゴシック" w:eastAsia="ＭＳ ゴシック" w:hAnsi="ＭＳ ゴシック" w:hint="eastAsia"/>
          <w:szCs w:val="21"/>
        </w:rPr>
        <w:t>ところが『神父さん。私は最近、あまり教会に行っていません。神さまがいなくても、</w:t>
      </w:r>
      <w:r w:rsidR="007A3C54">
        <w:rPr>
          <w:rFonts w:ascii="ＭＳ ゴシック" w:eastAsia="ＭＳ ゴシック" w:hAnsi="ＭＳ ゴシック" w:hint="eastAsia"/>
          <w:szCs w:val="21"/>
        </w:rPr>
        <w:t>┅┅</w:t>
      </w:r>
      <w:r w:rsidR="00781F45" w:rsidRPr="007A3C54">
        <w:rPr>
          <w:rFonts w:ascii="ＭＳ ゴシック" w:eastAsia="ＭＳ ゴシック" w:hAnsi="ＭＳ ゴシック" w:hint="eastAsia"/>
          <w:szCs w:val="21"/>
        </w:rPr>
        <w:t>結構幸せだ、と思うようになりました』と言うのです。</w:t>
      </w:r>
      <w:r w:rsidRPr="007A3C54">
        <w:rPr>
          <w:rFonts w:ascii="ＭＳ ゴシック" w:eastAsia="ＭＳ ゴシック" w:hAnsi="ＭＳ ゴシック" w:hint="eastAsia"/>
          <w:szCs w:val="21"/>
        </w:rPr>
        <w:t>食べる物に困らず、ゴルフあり、テニスあり、</w:t>
      </w:r>
      <w:r w:rsidR="007A3C54">
        <w:rPr>
          <w:rFonts w:ascii="ＭＳ ゴシック" w:eastAsia="ＭＳ ゴシック" w:hAnsi="ＭＳ ゴシック" w:hint="eastAsia"/>
          <w:szCs w:val="21"/>
        </w:rPr>
        <w:t>┅┅</w:t>
      </w:r>
      <w:r w:rsidRPr="007A3C54">
        <w:rPr>
          <w:rFonts w:ascii="ＭＳ ゴシック" w:eastAsia="ＭＳ ゴシック" w:hAnsi="ＭＳ ゴシック" w:hint="eastAsia"/>
          <w:szCs w:val="21"/>
        </w:rPr>
        <w:t>海外旅行がある。日曜日にミサなんかに行くと、そういうお仲間の誘いを断らなければならなくなる。ミサなんかに拘束されないで、家族と団らんをし、お仲間と今日はゴルフだ、とやっていることの中に幸せを見るようになったら、日曜日に教会に行くことなど無いほうが幸せなのではないか、と思うようになったと、と言うのですね。</w:t>
      </w:r>
    </w:p>
    <w:p w14:paraId="6C285F01" w14:textId="77777777" w:rsidR="00F9627A" w:rsidRPr="007A3C54" w:rsidRDefault="00F9627A" w:rsidP="009B3B8E">
      <w:pPr>
        <w:ind w:firstLineChars="100" w:firstLine="210"/>
        <w:rPr>
          <w:rFonts w:ascii="ＭＳ ゴシック" w:eastAsia="ＭＳ ゴシック" w:hAnsi="ＭＳ ゴシック"/>
          <w:szCs w:val="21"/>
        </w:rPr>
      </w:pPr>
      <w:r w:rsidRPr="007A3C54">
        <w:rPr>
          <w:rFonts w:ascii="ＭＳ ゴシック" w:eastAsia="ＭＳ ゴシック" w:hAnsi="ＭＳ ゴシック" w:hint="eastAsia"/>
          <w:szCs w:val="21"/>
        </w:rPr>
        <w:t>その人にとって幸せとは何か。精神的、</w:t>
      </w:r>
      <w:r w:rsidR="001245BC" w:rsidRPr="007A3C54">
        <w:rPr>
          <w:rFonts w:ascii="ＭＳ ゴシック" w:eastAsia="ＭＳ ゴシック" w:hAnsi="ＭＳ ゴシック" w:hint="eastAsia"/>
          <w:szCs w:val="21"/>
        </w:rPr>
        <w:t>霊的な充足感というものはもう、ないのですね。</w:t>
      </w:r>
      <w:r w:rsidR="001245BC" w:rsidRPr="007A3C54">
        <w:rPr>
          <w:rFonts w:ascii="ＭＳ ゴシック" w:eastAsia="ＭＳ ゴシック" w:hAnsi="ＭＳ ゴシック" w:cs="ＭＳ 明朝" w:hint="eastAsia"/>
          <w:szCs w:val="21"/>
        </w:rPr>
        <w:t>┅┅</w:t>
      </w:r>
      <w:r w:rsidR="001245BC" w:rsidRPr="007A3C54">
        <w:rPr>
          <w:rFonts w:ascii="ＭＳ ゴシック" w:eastAsia="ＭＳ ゴシック" w:hAnsi="ＭＳ ゴシック" w:hint="eastAsia"/>
          <w:szCs w:val="21"/>
        </w:rPr>
        <w:t>そういう世俗主義ですね。それに我々は覆われている。</w:t>
      </w:r>
      <w:r w:rsidR="001245BC" w:rsidRPr="007A3C54">
        <w:rPr>
          <w:rFonts w:ascii="ＭＳ ゴシック" w:eastAsia="ＭＳ ゴシック" w:hAnsi="ＭＳ ゴシック" w:cs="ＭＳ 明朝" w:hint="eastAsia"/>
          <w:szCs w:val="21"/>
        </w:rPr>
        <w:t>┅┅</w:t>
      </w:r>
      <w:r w:rsidR="001245BC" w:rsidRPr="007A3C54">
        <w:rPr>
          <w:rFonts w:ascii="ＭＳ ゴシック" w:eastAsia="ＭＳ ゴシック" w:hAnsi="ＭＳ ゴシック" w:hint="eastAsia"/>
          <w:szCs w:val="21"/>
        </w:rPr>
        <w:t>世俗主義は、昔の迫害者（※ローマ帝国）のように怖い顔をしてやってこない。</w:t>
      </w:r>
      <w:r w:rsidR="001245BC" w:rsidRPr="007A3C54">
        <w:rPr>
          <w:rFonts w:ascii="ＭＳ ゴシック" w:eastAsia="ＭＳ ゴシック" w:hAnsi="ＭＳ ゴシック" w:cs="ＭＳ 明朝" w:hint="eastAsia"/>
          <w:szCs w:val="21"/>
        </w:rPr>
        <w:t>┅┅</w:t>
      </w:r>
      <w:r w:rsidR="001245BC" w:rsidRPr="007A3C54">
        <w:rPr>
          <w:rFonts w:ascii="ＭＳ ゴシック" w:eastAsia="ＭＳ ゴシック" w:hAnsi="ＭＳ ゴシック" w:hint="eastAsia"/>
          <w:szCs w:val="21"/>
        </w:rPr>
        <w:t>ところが、それに乗ると、いつの間にか、</w:t>
      </w:r>
      <w:r w:rsidR="00C14F9C">
        <w:rPr>
          <w:rFonts w:ascii="ＭＳ ゴシック" w:eastAsia="ＭＳ ゴシック" w:hAnsi="ＭＳ ゴシック" w:hint="eastAsia"/>
          <w:szCs w:val="21"/>
        </w:rPr>
        <w:lastRenderedPageBreak/>
        <w:t>┅┅</w:t>
      </w:r>
      <w:r w:rsidR="001245BC" w:rsidRPr="007A3C54">
        <w:rPr>
          <w:rFonts w:ascii="ＭＳ ゴシック" w:eastAsia="ＭＳ ゴシック" w:hAnsi="ＭＳ ゴシック" w:hint="eastAsia"/>
          <w:szCs w:val="21"/>
        </w:rPr>
        <w:t>教会全体が「神さまがいなくて幸せだ」「いないほうが幸せだ」という世俗主義にやられてしまう。ですから、今の時代は、</w:t>
      </w:r>
      <w:r w:rsidR="001245BC" w:rsidRPr="007A3C54">
        <w:rPr>
          <w:rFonts w:ascii="ＭＳ ゴシック" w:eastAsia="ＭＳ ゴシック" w:hAnsi="ＭＳ ゴシック" w:cs="ＭＳ 明朝" w:hint="eastAsia"/>
          <w:szCs w:val="21"/>
        </w:rPr>
        <w:t>┅┅</w:t>
      </w:r>
      <w:r w:rsidR="001245BC" w:rsidRPr="007A3C54">
        <w:rPr>
          <w:rFonts w:ascii="ＭＳ ゴシック" w:eastAsia="ＭＳ ゴシック" w:hAnsi="ＭＳ ゴシック" w:hint="eastAsia"/>
          <w:szCs w:val="21"/>
        </w:rPr>
        <w:t>我々の源泉に神さまがあるのか、ないのかを問い直す必要がある。神さまとの出会いを</w:t>
      </w:r>
      <w:r w:rsidR="00961980" w:rsidRPr="007A3C54">
        <w:rPr>
          <w:rFonts w:ascii="ＭＳ ゴシック" w:eastAsia="ＭＳ ゴシック" w:hAnsi="ＭＳ ゴシック" w:hint="eastAsia"/>
          <w:szCs w:val="21"/>
        </w:rPr>
        <w:t>私たちがどこで見出す、ということですね。そこに教会というものがあるのです」。</w:t>
      </w:r>
    </w:p>
    <w:p w14:paraId="63D1AD76" w14:textId="77777777" w:rsidR="00961980" w:rsidRDefault="00961980" w:rsidP="009B3B8E">
      <w:pPr>
        <w:ind w:firstLineChars="100" w:firstLine="210"/>
        <w:rPr>
          <w:rFonts w:ascii="ＭＳ 明朝" w:eastAsia="ＭＳ 明朝" w:hAnsi="ＭＳ 明朝"/>
          <w:szCs w:val="21"/>
        </w:rPr>
      </w:pPr>
      <w:r>
        <w:rPr>
          <w:rFonts w:ascii="ＭＳ 明朝" w:eastAsia="ＭＳ 明朝" w:hAnsi="ＭＳ 明朝" w:hint="eastAsia"/>
          <w:szCs w:val="21"/>
        </w:rPr>
        <w:t>ヨハネ福音書の「受難物語」は</w:t>
      </w:r>
      <w:r w:rsidRPr="00961980">
        <w:rPr>
          <w:rFonts w:ascii="ＭＳ 明朝" w:eastAsia="ＭＳ 明朝" w:hAnsi="ＭＳ 明朝" w:hint="eastAsia"/>
          <w:szCs w:val="21"/>
        </w:rPr>
        <w:t>、</w:t>
      </w:r>
      <w:r w:rsidR="00C14F9C">
        <w:rPr>
          <w:rFonts w:ascii="ＭＳ 明朝" w:eastAsia="ＭＳ 明朝" w:hAnsi="ＭＳ 明朝" w:hint="eastAsia"/>
          <w:szCs w:val="21"/>
        </w:rPr>
        <w:t>神のみ前では、この世のものは</w:t>
      </w:r>
      <w:r>
        <w:rPr>
          <w:rFonts w:ascii="ＭＳ 明朝" w:eastAsia="ＭＳ 明朝" w:hAnsi="ＭＳ 明朝" w:hint="eastAsia"/>
          <w:szCs w:val="21"/>
        </w:rPr>
        <w:t>何の力もないことを</w:t>
      </w:r>
      <w:r w:rsidR="00C14F9C">
        <w:rPr>
          <w:rFonts w:ascii="ＭＳ 明朝" w:eastAsia="ＭＳ 明朝" w:hAnsi="ＭＳ 明朝" w:hint="eastAsia"/>
          <w:szCs w:val="21"/>
        </w:rPr>
        <w:t>現しています</w:t>
      </w:r>
      <w:r>
        <w:rPr>
          <w:rFonts w:ascii="ＭＳ 明朝" w:eastAsia="ＭＳ 明朝" w:hAnsi="ＭＳ 明朝" w:hint="eastAsia"/>
          <w:szCs w:val="21"/>
        </w:rPr>
        <w:t>。それは</w:t>
      </w:r>
      <w:r w:rsidR="00C14F9C">
        <w:rPr>
          <w:rFonts w:ascii="ＭＳ 明朝" w:eastAsia="ＭＳ 明朝" w:hAnsi="ＭＳ 明朝" w:hint="eastAsia"/>
          <w:szCs w:val="21"/>
        </w:rPr>
        <w:t>「王であるイエスの姿」に世俗主義の</w:t>
      </w:r>
      <w:r w:rsidRPr="00961980">
        <w:rPr>
          <w:rFonts w:ascii="ＭＳ 明朝" w:eastAsia="ＭＳ 明朝" w:hAnsi="ＭＳ 明朝" w:hint="eastAsia"/>
          <w:szCs w:val="21"/>
        </w:rPr>
        <w:t>はかなさを読み取ることでもあるのです。</w:t>
      </w:r>
    </w:p>
    <w:p w14:paraId="7DF86AB2" w14:textId="77777777" w:rsidR="00F90645" w:rsidRDefault="00F90645" w:rsidP="00961980">
      <w:pPr>
        <w:ind w:firstLineChars="100" w:firstLine="210"/>
        <w:rPr>
          <w:rFonts w:ascii="ＭＳ 明朝" w:eastAsia="ＭＳ 明朝" w:hAnsi="ＭＳ 明朝"/>
          <w:szCs w:val="21"/>
        </w:rPr>
      </w:pPr>
    </w:p>
    <w:p w14:paraId="3E221EE8" w14:textId="77777777" w:rsidR="00F90645" w:rsidRPr="009B3B8E" w:rsidRDefault="001D237D" w:rsidP="00654F96">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4月11日　</w:t>
      </w:r>
      <w:r w:rsidR="00F90645" w:rsidRPr="009B3B8E">
        <w:rPr>
          <w:rFonts w:asciiTheme="majorEastAsia" w:eastAsiaTheme="majorEastAsia" w:hAnsiTheme="majorEastAsia" w:hint="eastAsia"/>
          <w:b/>
          <w:sz w:val="24"/>
          <w:szCs w:val="24"/>
        </w:rPr>
        <w:t>復活の主日・復活の聖なる徹夜祭（マタイ28章1－10節）</w:t>
      </w:r>
    </w:p>
    <w:p w14:paraId="3E088804" w14:textId="77777777" w:rsidR="00BF3F76" w:rsidRDefault="00F90645" w:rsidP="009B3B8E">
      <w:pPr>
        <w:ind w:firstLineChars="100" w:firstLine="210"/>
        <w:rPr>
          <w:rFonts w:ascii="ＭＳ 明朝" w:eastAsia="ＭＳ 明朝" w:hAnsi="ＭＳ 明朝"/>
          <w:szCs w:val="21"/>
        </w:rPr>
      </w:pPr>
      <w:r>
        <w:rPr>
          <w:rFonts w:ascii="ＭＳ 明朝" w:eastAsia="ＭＳ 明朝" w:hAnsi="ＭＳ 明朝" w:hint="eastAsia"/>
          <w:szCs w:val="21"/>
        </w:rPr>
        <w:t>マタイの</w:t>
      </w:r>
      <w:r w:rsidR="009B3B8E">
        <w:rPr>
          <w:rFonts w:ascii="ＭＳ 明朝" w:eastAsia="ＭＳ 明朝" w:hAnsi="ＭＳ 明朝" w:hint="eastAsia"/>
          <w:szCs w:val="21"/>
        </w:rPr>
        <w:t>「</w:t>
      </w:r>
      <w:r>
        <w:rPr>
          <w:rFonts w:ascii="ＭＳ 明朝" w:eastAsia="ＭＳ 明朝" w:hAnsi="ＭＳ 明朝" w:hint="eastAsia"/>
          <w:szCs w:val="21"/>
        </w:rPr>
        <w:t>復活物語</w:t>
      </w:r>
      <w:r w:rsidR="009B3B8E">
        <w:rPr>
          <w:rFonts w:ascii="ＭＳ 明朝" w:eastAsia="ＭＳ 明朝" w:hAnsi="ＭＳ 明朝" w:hint="eastAsia"/>
          <w:szCs w:val="21"/>
        </w:rPr>
        <w:t>」</w:t>
      </w:r>
      <w:r>
        <w:rPr>
          <w:rFonts w:ascii="ＭＳ 明朝" w:eastAsia="ＭＳ 明朝" w:hAnsi="ＭＳ 明朝" w:hint="eastAsia"/>
          <w:szCs w:val="21"/>
        </w:rPr>
        <w:t>の焦点は</w:t>
      </w:r>
      <w:r w:rsidR="00BF3F76">
        <w:rPr>
          <w:rFonts w:ascii="ＭＳ 明朝" w:eastAsia="ＭＳ 明朝" w:hAnsi="ＭＳ 明朝" w:hint="eastAsia"/>
          <w:szCs w:val="21"/>
        </w:rPr>
        <w:t>天使のメッセージに置かれています。</w:t>
      </w:r>
    </w:p>
    <w:p w14:paraId="6856E435" w14:textId="77777777" w:rsidR="00BF3F76" w:rsidRPr="000A3329" w:rsidRDefault="000A3329" w:rsidP="009B3B8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F90645" w:rsidRPr="000A3329">
        <w:rPr>
          <w:rFonts w:ascii="ＭＳ ゴシック" w:eastAsia="ＭＳ ゴシック" w:hAnsi="ＭＳ ゴシック" w:hint="eastAsia"/>
          <w:szCs w:val="21"/>
        </w:rPr>
        <w:t>あの方は、ここにはおられない。かねて言われていたとおり、復活なさったのだ。さあ、遺体の置いてあった場所を見なさい。それから、急いで行って弟子たちにこう告げなさい</w:t>
      </w:r>
      <w:r w:rsidR="00BF3F76" w:rsidRPr="000A3329">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BF3F76" w:rsidRPr="000A3329">
        <w:rPr>
          <w:rFonts w:ascii="ＭＳ ゴシック" w:eastAsia="ＭＳ ゴシック" w:hAnsi="ＭＳ ゴシック" w:hint="eastAsia"/>
          <w:szCs w:val="21"/>
        </w:rPr>
        <w:t>あの方は死者の中から復活された</w:t>
      </w:r>
      <w:r w:rsidR="00654F96" w:rsidRPr="000A3329">
        <w:rPr>
          <w:rFonts w:ascii="ＭＳ ゴシック" w:eastAsia="ＭＳ ゴシック" w:hAnsi="ＭＳ ゴシック" w:hint="eastAsia"/>
          <w:szCs w:val="21"/>
        </w:rPr>
        <w:t>。そして、あなたがたより先にガリラヤに行かれる。そこでお目にかかれる</w:t>
      </w:r>
      <w:r>
        <w:rPr>
          <w:rFonts w:ascii="ＭＳ ゴシック" w:eastAsia="ＭＳ ゴシック" w:hAnsi="ＭＳ ゴシック" w:hint="eastAsia"/>
          <w:szCs w:val="21"/>
        </w:rPr>
        <w:t>』</w:t>
      </w:r>
      <w:r w:rsidR="009B3B8E">
        <w:rPr>
          <w:rFonts w:ascii="ＭＳ ゴシック" w:eastAsia="ＭＳ ゴシック" w:hAnsi="ＭＳ ゴシック" w:hint="eastAsia"/>
          <w:szCs w:val="21"/>
        </w:rPr>
        <w:t>。確かに、あなたがたに伝えました</w:t>
      </w:r>
      <w:r w:rsidR="00BF3F76" w:rsidRPr="000A3329">
        <w:rPr>
          <w:rFonts w:ascii="ＭＳ ゴシック" w:eastAsia="ＭＳ ゴシック" w:hAnsi="ＭＳ ゴシック" w:hint="eastAsia"/>
          <w:szCs w:val="21"/>
        </w:rPr>
        <w:t>」（6－7節）</w:t>
      </w:r>
      <w:r w:rsidR="00F90645" w:rsidRPr="000A3329">
        <w:rPr>
          <w:rFonts w:ascii="ＭＳ ゴシック" w:eastAsia="ＭＳ ゴシック" w:hAnsi="ＭＳ ゴシック" w:hint="eastAsia"/>
          <w:szCs w:val="21"/>
        </w:rPr>
        <w:t>。</w:t>
      </w:r>
    </w:p>
    <w:p w14:paraId="687DAE87" w14:textId="77777777" w:rsidR="00F90645" w:rsidRDefault="00F90645" w:rsidP="009B3B8E">
      <w:pPr>
        <w:ind w:firstLineChars="100" w:firstLine="210"/>
        <w:rPr>
          <w:rFonts w:ascii="ＭＳ 明朝" w:eastAsia="ＭＳ 明朝" w:hAnsi="ＭＳ 明朝"/>
          <w:szCs w:val="21"/>
        </w:rPr>
      </w:pPr>
      <w:r>
        <w:rPr>
          <w:rFonts w:ascii="ＭＳ 明朝" w:eastAsia="ＭＳ 明朝" w:hAnsi="ＭＳ 明朝" w:hint="eastAsia"/>
          <w:szCs w:val="21"/>
        </w:rPr>
        <w:t>天使は、墓が空（から）なのはイエスが死者の</w:t>
      </w:r>
      <w:r w:rsidR="008B1885">
        <w:rPr>
          <w:rFonts w:ascii="ＭＳ 明朝" w:eastAsia="ＭＳ 明朝" w:hAnsi="ＭＳ 明朝" w:hint="eastAsia"/>
          <w:szCs w:val="21"/>
        </w:rPr>
        <w:t>なかから復活したからだと</w:t>
      </w:r>
      <w:r w:rsidR="009B3B8E">
        <w:rPr>
          <w:rFonts w:ascii="ＭＳ 明朝" w:eastAsia="ＭＳ 明朝" w:hAnsi="ＭＳ 明朝" w:hint="eastAsia"/>
          <w:szCs w:val="21"/>
        </w:rPr>
        <w:t>説明します。そして、婦人</w:t>
      </w:r>
      <w:r w:rsidR="00BF3F76">
        <w:rPr>
          <w:rFonts w:ascii="ＭＳ 明朝" w:eastAsia="ＭＳ 明朝" w:hAnsi="ＭＳ 明朝" w:hint="eastAsia"/>
          <w:szCs w:val="21"/>
        </w:rPr>
        <w:t>たちに、急いで弟子たちのところに行って、イエスは復活したと告げるように、命じます。</w:t>
      </w:r>
    </w:p>
    <w:p w14:paraId="389D52C0" w14:textId="77777777" w:rsidR="00BF3F76" w:rsidRDefault="00BF3F76" w:rsidP="00BF3F76">
      <w:pPr>
        <w:ind w:firstLineChars="100" w:firstLine="210"/>
        <w:rPr>
          <w:rFonts w:ascii="ＭＳ 明朝" w:eastAsia="ＭＳ 明朝" w:hAnsi="ＭＳ 明朝"/>
          <w:szCs w:val="21"/>
        </w:rPr>
      </w:pPr>
      <w:r>
        <w:rPr>
          <w:rFonts w:ascii="ＭＳ 明朝" w:eastAsia="ＭＳ 明朝" w:hAnsi="ＭＳ 明朝" w:hint="eastAsia"/>
          <w:szCs w:val="21"/>
        </w:rPr>
        <w:t>この弟子たちと</w:t>
      </w:r>
      <w:r w:rsidR="00A91F39">
        <w:rPr>
          <w:rFonts w:ascii="ＭＳ 明朝" w:eastAsia="ＭＳ 明朝" w:hAnsi="ＭＳ 明朝" w:hint="eastAsia"/>
          <w:szCs w:val="21"/>
        </w:rPr>
        <w:t>いえば、イエスが逮捕されたときに見捨てて逃げてしまいました（26章56節）。ペトロはただ一人例外で、ためらいながら</w:t>
      </w:r>
      <w:r w:rsidR="00654F96">
        <w:rPr>
          <w:rFonts w:ascii="ＭＳ 明朝" w:eastAsia="ＭＳ 明朝" w:hAnsi="ＭＳ 明朝" w:hint="eastAsia"/>
          <w:szCs w:val="21"/>
        </w:rPr>
        <w:t>遠くからイエスのあとをついていきましたが（26章58節）、それでも三度イエスを否定し呪（のろ）いました（26章69－75節、とくに26章74節）。</w:t>
      </w:r>
      <w:r w:rsidR="000A3329">
        <w:rPr>
          <w:rFonts w:ascii="ＭＳ 明朝" w:eastAsia="ＭＳ 明朝" w:hAnsi="ＭＳ 明朝" w:hint="eastAsia"/>
          <w:szCs w:val="21"/>
        </w:rPr>
        <w:t>復活したイエスは婦人たちに言います。</w:t>
      </w:r>
    </w:p>
    <w:p w14:paraId="067C6433" w14:textId="77777777" w:rsidR="000A3329" w:rsidRPr="000A3329" w:rsidRDefault="000A3329" w:rsidP="00BF3F76">
      <w:pPr>
        <w:ind w:firstLineChars="100" w:firstLine="210"/>
        <w:rPr>
          <w:rFonts w:ascii="ＭＳ ゴシック" w:eastAsia="ＭＳ ゴシック" w:hAnsi="ＭＳ ゴシック"/>
          <w:szCs w:val="21"/>
        </w:rPr>
      </w:pPr>
      <w:r w:rsidRPr="000A3329">
        <w:rPr>
          <w:rFonts w:ascii="ＭＳ ゴシック" w:eastAsia="ＭＳ ゴシック" w:hAnsi="ＭＳ ゴシック" w:hint="eastAsia"/>
          <w:szCs w:val="21"/>
        </w:rPr>
        <w:t>「恐れることはない。</w:t>
      </w:r>
      <w:r w:rsidR="00DB09C2">
        <w:rPr>
          <w:rFonts w:ascii="ＭＳ ゴシック" w:eastAsia="ＭＳ ゴシック" w:hAnsi="ＭＳ ゴシック" w:hint="eastAsia"/>
          <w:szCs w:val="21"/>
        </w:rPr>
        <w:t>行って、私の兄弟たちにガリラヤに行くように言いなさい。そこで私に</w:t>
      </w:r>
      <w:r w:rsidRPr="000A3329">
        <w:rPr>
          <w:rFonts w:ascii="ＭＳ ゴシック" w:eastAsia="ＭＳ ゴシック" w:hAnsi="ＭＳ ゴシック" w:hint="eastAsia"/>
          <w:szCs w:val="21"/>
        </w:rPr>
        <w:t>会うことになる」（10節）。</w:t>
      </w:r>
    </w:p>
    <w:p w14:paraId="6D1CA0D6" w14:textId="77777777" w:rsidR="000A3329" w:rsidRDefault="000A3329" w:rsidP="00DB09C2">
      <w:pPr>
        <w:ind w:firstLineChars="100" w:firstLine="210"/>
        <w:rPr>
          <w:rFonts w:ascii="ＭＳ 明朝" w:eastAsia="ＭＳ 明朝" w:hAnsi="ＭＳ 明朝"/>
          <w:szCs w:val="21"/>
        </w:rPr>
      </w:pPr>
      <w:r>
        <w:rPr>
          <w:rFonts w:ascii="ＭＳ 明朝" w:eastAsia="ＭＳ 明朝" w:hAnsi="ＭＳ 明朝" w:hint="eastAsia"/>
          <w:szCs w:val="21"/>
        </w:rPr>
        <w:t>10節では、6－7節の天使のメッセージに一つ重要な付加が行われています。つまり、「弟子たち」という語が「兄弟たち」という語に置き換えられています。</w:t>
      </w:r>
      <w:r w:rsidR="0026093F">
        <w:rPr>
          <w:rFonts w:ascii="ＭＳ 明朝" w:eastAsia="ＭＳ 明朝" w:hAnsi="ＭＳ 明朝" w:hint="eastAsia"/>
          <w:szCs w:val="21"/>
        </w:rPr>
        <w:t>「兄弟たち」とは11</w:t>
      </w:r>
      <w:r w:rsidR="00DB09C2">
        <w:rPr>
          <w:rFonts w:ascii="ＭＳ 明朝" w:eastAsia="ＭＳ 明朝" w:hAnsi="ＭＳ 明朝" w:hint="eastAsia"/>
          <w:szCs w:val="21"/>
        </w:rPr>
        <w:t>人の弟子たち</w:t>
      </w:r>
      <w:r w:rsidR="0026093F">
        <w:rPr>
          <w:rFonts w:ascii="ＭＳ 明朝" w:eastAsia="ＭＳ 明朝" w:hAnsi="ＭＳ 明朝" w:hint="eastAsia"/>
          <w:szCs w:val="21"/>
        </w:rPr>
        <w:t>（28章16節）に言及したものです。すなわちこの置き換えが示すのは、イエスを見捨てた10人</w:t>
      </w:r>
      <w:r w:rsidR="00DB09C2">
        <w:rPr>
          <w:rFonts w:ascii="ＭＳ 明朝" w:eastAsia="ＭＳ 明朝" w:hAnsi="ＭＳ 明朝" w:hint="eastAsia"/>
          <w:szCs w:val="21"/>
        </w:rPr>
        <w:t>の弟子たち</w:t>
      </w:r>
      <w:r w:rsidR="0026093F">
        <w:rPr>
          <w:rFonts w:ascii="ＭＳ 明朝" w:eastAsia="ＭＳ 明朝" w:hAnsi="ＭＳ 明朝" w:hint="eastAsia"/>
          <w:szCs w:val="21"/>
        </w:rPr>
        <w:t>（26章56節）や彼を否認した者</w:t>
      </w:r>
      <w:r w:rsidR="00DB09C2">
        <w:rPr>
          <w:rFonts w:ascii="ＭＳ 明朝" w:eastAsia="ＭＳ 明朝" w:hAnsi="ＭＳ 明朝" w:hint="eastAsia"/>
          <w:szCs w:val="21"/>
        </w:rPr>
        <w:t>であるペトロ</w:t>
      </w:r>
      <w:r w:rsidR="0026093F">
        <w:rPr>
          <w:rFonts w:ascii="ＭＳ 明朝" w:eastAsia="ＭＳ 明朝" w:hAnsi="ＭＳ 明朝" w:hint="eastAsia"/>
          <w:szCs w:val="21"/>
        </w:rPr>
        <w:t>（26章69－75</w:t>
      </w:r>
      <w:r w:rsidR="00DB09C2">
        <w:rPr>
          <w:rFonts w:ascii="ＭＳ 明朝" w:eastAsia="ＭＳ 明朝" w:hAnsi="ＭＳ 明朝" w:hint="eastAsia"/>
          <w:szCs w:val="21"/>
        </w:rPr>
        <w:t>節）をもイエスは赦したもう、ということなのです。そんな弟子たち</w:t>
      </w:r>
      <w:r w:rsidR="0026093F">
        <w:rPr>
          <w:rFonts w:ascii="ＭＳ 明朝" w:eastAsia="ＭＳ 明朝" w:hAnsi="ＭＳ 明朝" w:hint="eastAsia"/>
          <w:szCs w:val="21"/>
        </w:rPr>
        <w:t>でもまだ神の計画から捨て去られておらず、婦人たちから復活の知らせを</w:t>
      </w:r>
      <w:r w:rsidR="002C5CB4">
        <w:rPr>
          <w:rFonts w:ascii="ＭＳ 明朝" w:eastAsia="ＭＳ 明朝" w:hAnsi="ＭＳ 明朝" w:hint="eastAsia"/>
          <w:szCs w:val="21"/>
        </w:rPr>
        <w:t>聞くことになります。</w:t>
      </w:r>
    </w:p>
    <w:p w14:paraId="7E53274D" w14:textId="77777777" w:rsidR="002C5CB4" w:rsidRDefault="002C5CB4" w:rsidP="00DB09C2">
      <w:pPr>
        <w:ind w:firstLineChars="100" w:firstLine="210"/>
        <w:rPr>
          <w:rFonts w:ascii="ＭＳ 明朝" w:eastAsia="ＭＳ 明朝" w:hAnsi="ＭＳ 明朝"/>
          <w:szCs w:val="21"/>
        </w:rPr>
      </w:pPr>
      <w:r>
        <w:rPr>
          <w:rFonts w:ascii="ＭＳ 明朝" w:eastAsia="ＭＳ 明朝" w:hAnsi="ＭＳ 明朝" w:hint="eastAsia"/>
          <w:szCs w:val="21"/>
        </w:rPr>
        <w:t>この婦人たちは（マタイは彼女たちを弟子とは呼んでいません）、ゴルゴタにはいましたが、イエスの死を遠くに見つめ（27章55節）、そして</w:t>
      </w:r>
      <w:r w:rsidR="0023263A">
        <w:rPr>
          <w:rFonts w:ascii="ＭＳ 明朝" w:eastAsia="ＭＳ 明朝" w:hAnsi="ＭＳ 明朝" w:hint="eastAsia"/>
          <w:szCs w:val="21"/>
        </w:rPr>
        <w:t>イエスが葬られると墓に向かって座って見ているという受身の役割しか演じていません（27章61節）。ユダヤ人の法廷では、女性たちは法的資格のある証人とは見なされていません。それが今、女性たちが復活を最初に告げる人間</w:t>
      </w:r>
      <w:r w:rsidR="00C341EA">
        <w:rPr>
          <w:rFonts w:ascii="ＭＳ 明朝" w:eastAsia="ＭＳ 明朝" w:hAnsi="ＭＳ 明朝" w:hint="eastAsia"/>
          <w:szCs w:val="21"/>
        </w:rPr>
        <w:t>（＝証人）</w:t>
      </w:r>
      <w:r w:rsidR="0023263A">
        <w:rPr>
          <w:rFonts w:ascii="ＭＳ 明朝" w:eastAsia="ＭＳ 明朝" w:hAnsi="ＭＳ 明朝" w:hint="eastAsia"/>
          <w:szCs w:val="21"/>
        </w:rPr>
        <w:t>となり、弟子たちの信仰を再び燃え立たせる仲立ちとなるのです。</w:t>
      </w:r>
    </w:p>
    <w:p w14:paraId="5717B506" w14:textId="77777777" w:rsidR="001D237D" w:rsidRDefault="0023263A" w:rsidP="00403618">
      <w:pPr>
        <w:ind w:firstLineChars="100" w:firstLine="210"/>
        <w:rPr>
          <w:rFonts w:ascii="ＭＳ 明朝" w:eastAsia="ＭＳ 明朝" w:hAnsi="ＭＳ 明朝"/>
          <w:szCs w:val="21"/>
        </w:rPr>
      </w:pPr>
      <w:r>
        <w:rPr>
          <w:rFonts w:ascii="ＭＳ 明朝" w:eastAsia="ＭＳ 明朝" w:hAnsi="ＭＳ 明朝" w:hint="eastAsia"/>
          <w:szCs w:val="21"/>
        </w:rPr>
        <w:t>天使の</w:t>
      </w:r>
      <w:r w:rsidR="00C341EA">
        <w:rPr>
          <w:rFonts w:ascii="ＭＳ 明朝" w:eastAsia="ＭＳ 明朝" w:hAnsi="ＭＳ 明朝" w:hint="eastAsia"/>
          <w:szCs w:val="21"/>
        </w:rPr>
        <w:t>メッセージに従って出かけた婦人たちにイエス自身が姿を現します。婦人たちは近寄り、イエスの足を抱き、その前にひれ伏します（9節）。</w:t>
      </w:r>
      <w:r w:rsidR="00FC2A55">
        <w:rPr>
          <w:rFonts w:ascii="ＭＳ 明朝" w:eastAsia="ＭＳ 明朝" w:hAnsi="ＭＳ 明朝" w:hint="eastAsia"/>
          <w:szCs w:val="21"/>
        </w:rPr>
        <w:t>弟子たちは復活したイエスの</w:t>
      </w:r>
      <w:r w:rsidR="00FC2A55">
        <w:rPr>
          <w:rFonts w:ascii="ＭＳ 明朝" w:eastAsia="ＭＳ 明朝" w:hAnsi="ＭＳ 明朝" w:hint="eastAsia"/>
          <w:szCs w:val="21"/>
        </w:rPr>
        <w:lastRenderedPageBreak/>
        <w:t>前にひれ伏して礼拝します（28章17節）。</w:t>
      </w:r>
      <w:r w:rsidR="00DB09C2">
        <w:rPr>
          <w:rFonts w:ascii="ＭＳ 明朝" w:eastAsia="ＭＳ 明朝" w:hAnsi="ＭＳ 明朝" w:hint="eastAsia"/>
          <w:szCs w:val="21"/>
        </w:rPr>
        <w:t>マタイ福音書では、</w:t>
      </w:r>
      <w:r w:rsidR="00C341EA">
        <w:rPr>
          <w:rFonts w:ascii="ＭＳ 明朝" w:eastAsia="ＭＳ 明朝" w:hAnsi="ＭＳ 明朝" w:hint="eastAsia"/>
          <w:szCs w:val="21"/>
        </w:rPr>
        <w:t>異邦人の占星術の学者たち（2章2節、11</w:t>
      </w:r>
      <w:r w:rsidR="00DB09C2">
        <w:rPr>
          <w:rFonts w:ascii="ＭＳ 明朝" w:eastAsia="ＭＳ 明朝" w:hAnsi="ＭＳ 明朝" w:hint="eastAsia"/>
          <w:szCs w:val="21"/>
        </w:rPr>
        <w:t>節）、</w:t>
      </w:r>
      <w:r w:rsidR="00C341EA">
        <w:rPr>
          <w:rFonts w:ascii="ＭＳ 明朝" w:eastAsia="ＭＳ 明朝" w:hAnsi="ＭＳ 明朝" w:hint="eastAsia"/>
          <w:szCs w:val="21"/>
        </w:rPr>
        <w:t>重い皮膚病を</w:t>
      </w:r>
      <w:r w:rsidR="00FC2A55">
        <w:rPr>
          <w:rFonts w:ascii="ＭＳ 明朝" w:eastAsia="ＭＳ 明朝" w:hAnsi="ＭＳ 明朝" w:hint="eastAsia"/>
          <w:szCs w:val="21"/>
        </w:rPr>
        <w:t>いやされた人（8章2</w:t>
      </w:r>
      <w:r w:rsidR="00DB09C2">
        <w:rPr>
          <w:rFonts w:ascii="ＭＳ 明朝" w:eastAsia="ＭＳ 明朝" w:hAnsi="ＭＳ 明朝" w:hint="eastAsia"/>
          <w:szCs w:val="21"/>
        </w:rPr>
        <w:t>節）や</w:t>
      </w:r>
      <w:r w:rsidR="00FC2A55">
        <w:rPr>
          <w:rFonts w:ascii="ＭＳ 明朝" w:eastAsia="ＭＳ 明朝" w:hAnsi="ＭＳ 明朝" w:hint="eastAsia"/>
          <w:szCs w:val="21"/>
        </w:rPr>
        <w:t>異邦人の百人隊長（8章5節）が弟子たちのように</w:t>
      </w:r>
      <w:r w:rsidR="00DB09C2">
        <w:rPr>
          <w:rFonts w:ascii="ＭＳ 明朝" w:eastAsia="ＭＳ 明朝" w:hAnsi="ＭＳ 明朝" w:hint="eastAsia"/>
          <w:szCs w:val="21"/>
        </w:rPr>
        <w:t>イエスにひれ伏して礼拝します</w:t>
      </w:r>
      <w:r w:rsidR="00FC2A55">
        <w:rPr>
          <w:rFonts w:ascii="ＭＳ 明朝" w:eastAsia="ＭＳ 明朝" w:hAnsi="ＭＳ 明朝" w:hint="eastAsia"/>
          <w:szCs w:val="21"/>
        </w:rPr>
        <w:t>。</w:t>
      </w:r>
    </w:p>
    <w:p w14:paraId="4388915A" w14:textId="77777777" w:rsidR="0023263A" w:rsidRDefault="00FC2A55" w:rsidP="001D237D">
      <w:pPr>
        <w:ind w:firstLineChars="100" w:firstLine="210"/>
      </w:pPr>
      <w:r>
        <w:rPr>
          <w:rFonts w:ascii="ＭＳ 明朝" w:eastAsia="ＭＳ 明朝" w:hAnsi="ＭＳ 明朝" w:hint="eastAsia"/>
          <w:szCs w:val="21"/>
        </w:rPr>
        <w:t>マタイの</w:t>
      </w:r>
      <w:r w:rsidR="00DB09C2">
        <w:rPr>
          <w:rFonts w:ascii="ＭＳ 明朝" w:eastAsia="ＭＳ 明朝" w:hAnsi="ＭＳ 明朝" w:hint="eastAsia"/>
          <w:szCs w:val="21"/>
        </w:rPr>
        <w:t>「</w:t>
      </w:r>
      <w:r>
        <w:rPr>
          <w:rFonts w:ascii="ＭＳ 明朝" w:eastAsia="ＭＳ 明朝" w:hAnsi="ＭＳ 明朝" w:hint="eastAsia"/>
          <w:szCs w:val="21"/>
        </w:rPr>
        <w:t>復活物語</w:t>
      </w:r>
      <w:r w:rsidR="00DB09C2">
        <w:rPr>
          <w:rFonts w:ascii="ＭＳ 明朝" w:eastAsia="ＭＳ 明朝" w:hAnsi="ＭＳ 明朝" w:hint="eastAsia"/>
          <w:szCs w:val="21"/>
        </w:rPr>
        <w:t>」</w:t>
      </w:r>
      <w:r>
        <w:rPr>
          <w:rFonts w:ascii="ＭＳ 明朝" w:eastAsia="ＭＳ 明朝" w:hAnsi="ＭＳ 明朝" w:hint="eastAsia"/>
          <w:szCs w:val="21"/>
        </w:rPr>
        <w:t>は、</w:t>
      </w:r>
      <w:r w:rsidR="00AD484B">
        <w:rPr>
          <w:rFonts w:ascii="ＭＳ 明朝" w:eastAsia="ＭＳ 明朝" w:hAnsi="ＭＳ 明朝" w:hint="eastAsia"/>
          <w:szCs w:val="21"/>
        </w:rPr>
        <w:t>女性たちが</w:t>
      </w:r>
      <w:r w:rsidR="00DB09C2">
        <w:rPr>
          <w:rFonts w:ascii="ＭＳ 明朝" w:eastAsia="ＭＳ 明朝" w:hAnsi="ＭＳ 明朝" w:hint="eastAsia"/>
          <w:szCs w:val="21"/>
        </w:rPr>
        <w:t>最初の</w:t>
      </w:r>
      <w:r w:rsidR="00AD484B">
        <w:rPr>
          <w:rFonts w:ascii="ＭＳ 明朝" w:eastAsia="ＭＳ 明朝" w:hAnsi="ＭＳ 明朝" w:hint="eastAsia"/>
          <w:szCs w:val="21"/>
        </w:rPr>
        <w:t>復活の証人として信仰共同体に大いに愛</w:t>
      </w:r>
      <w:r w:rsidR="00250889">
        <w:rPr>
          <w:rFonts w:ascii="ＭＳ 明朝" w:eastAsia="ＭＳ 明朝" w:hAnsi="ＭＳ 明朝" w:hint="eastAsia"/>
          <w:szCs w:val="21"/>
        </w:rPr>
        <w:t>されたことを示しています。同様に、異邦人たちや罪人たちが栄光</w:t>
      </w:r>
      <w:r w:rsidR="00AD484B">
        <w:rPr>
          <w:rFonts w:hint="eastAsia"/>
        </w:rPr>
        <w:t>（栄光とは受難・死・</w:t>
      </w:r>
      <w:r w:rsidR="00AD484B" w:rsidRPr="001D237D">
        <w:rPr>
          <w:rFonts w:hint="eastAsia"/>
          <w:u w:val="single"/>
        </w:rPr>
        <w:t>復活</w:t>
      </w:r>
      <w:r w:rsidR="00AD484B">
        <w:rPr>
          <w:rFonts w:hint="eastAsia"/>
        </w:rPr>
        <w:t>によるあがないの業を指します）</w:t>
      </w:r>
      <w:r w:rsidR="00250889">
        <w:rPr>
          <w:rFonts w:hint="eastAsia"/>
        </w:rPr>
        <w:t>のキリスト</w:t>
      </w:r>
      <w:r w:rsidR="00AD484B">
        <w:rPr>
          <w:rFonts w:hint="eastAsia"/>
        </w:rPr>
        <w:t>を礼拝する信仰共同体に大いに受け入れられていたことを示しているのです。</w:t>
      </w:r>
    </w:p>
    <w:p w14:paraId="693D124B" w14:textId="77777777" w:rsidR="00B42014" w:rsidRPr="00250889" w:rsidRDefault="00B42014" w:rsidP="00AD484B">
      <w:pPr>
        <w:ind w:firstLineChars="100" w:firstLine="210"/>
      </w:pPr>
    </w:p>
    <w:p w14:paraId="66F3B6F6" w14:textId="77777777" w:rsidR="00961980" w:rsidRPr="001D237D" w:rsidRDefault="001D237D" w:rsidP="00934F1D">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4月12日　</w:t>
      </w:r>
      <w:r w:rsidR="00B42014" w:rsidRPr="001D237D">
        <w:rPr>
          <w:rFonts w:asciiTheme="majorEastAsia" w:eastAsiaTheme="majorEastAsia" w:hAnsiTheme="majorEastAsia" w:hint="eastAsia"/>
          <w:b/>
          <w:sz w:val="24"/>
          <w:szCs w:val="24"/>
        </w:rPr>
        <w:t>復活の主日・日中のミサ（ヨハネ20章1－9節）</w:t>
      </w:r>
    </w:p>
    <w:p w14:paraId="2EBEF4E7" w14:textId="77777777" w:rsidR="00934F1D" w:rsidRPr="00934F1D" w:rsidRDefault="00934F1D" w:rsidP="00F9627A">
      <w:pPr>
        <w:ind w:firstLineChars="100" w:firstLine="210"/>
        <w:rPr>
          <w:rFonts w:ascii="ＭＳ 明朝" w:eastAsia="ＭＳ 明朝" w:hAnsi="ＭＳ 明朝"/>
          <w:szCs w:val="21"/>
        </w:rPr>
      </w:pPr>
      <w:r>
        <w:rPr>
          <w:rFonts w:ascii="ＭＳ 明朝" w:eastAsia="ＭＳ 明朝" w:hAnsi="ＭＳ 明朝" w:hint="eastAsia"/>
          <w:szCs w:val="21"/>
        </w:rPr>
        <w:t>今日の福音では「見る」という語が</w:t>
      </w:r>
      <w:r w:rsidR="006B51C4">
        <w:rPr>
          <w:rFonts w:ascii="ＭＳ 明朝" w:eastAsia="ＭＳ 明朝" w:hAnsi="ＭＳ 明朝" w:hint="eastAsia"/>
          <w:szCs w:val="21"/>
        </w:rPr>
        <w:t>4回使用されています。</w:t>
      </w:r>
    </w:p>
    <w:p w14:paraId="6EC60D38" w14:textId="77777777" w:rsidR="00B42014" w:rsidRPr="006B51C4" w:rsidRDefault="00B42014" w:rsidP="00F9627A">
      <w:pPr>
        <w:ind w:firstLineChars="100" w:firstLine="210"/>
        <w:rPr>
          <w:rFonts w:ascii="ＭＳ ゴシック" w:eastAsia="ＭＳ ゴシック" w:hAnsi="ＭＳ ゴシック"/>
          <w:szCs w:val="21"/>
        </w:rPr>
      </w:pPr>
      <w:r w:rsidRPr="006B51C4">
        <w:rPr>
          <w:rFonts w:ascii="ＭＳ ゴシック" w:eastAsia="ＭＳ ゴシック" w:hAnsi="ＭＳ ゴシック" w:hint="eastAsia"/>
          <w:szCs w:val="21"/>
        </w:rPr>
        <w:t>「マグダラのマリアは墓に行った。そして、墓から石が取りのけてあるのを</w:t>
      </w:r>
      <w:r w:rsidRPr="006B51C4">
        <w:rPr>
          <w:rFonts w:ascii="ＭＳ ゴシック" w:eastAsia="ＭＳ ゴシック" w:hAnsi="ＭＳ ゴシック" w:hint="eastAsia"/>
          <w:szCs w:val="21"/>
          <w:u w:val="single"/>
        </w:rPr>
        <w:t>見た</w:t>
      </w:r>
      <w:r w:rsidRPr="006B51C4">
        <w:rPr>
          <w:rFonts w:ascii="ＭＳ ゴシック" w:eastAsia="ＭＳ ゴシック" w:hAnsi="ＭＳ ゴシック" w:hint="eastAsia"/>
          <w:szCs w:val="21"/>
        </w:rPr>
        <w:t>」（1節）。</w:t>
      </w:r>
    </w:p>
    <w:p w14:paraId="3EF60C3D" w14:textId="77777777" w:rsidR="00B42014" w:rsidRPr="006B51C4" w:rsidRDefault="00B42014" w:rsidP="00F9627A">
      <w:pPr>
        <w:ind w:firstLineChars="100" w:firstLine="210"/>
        <w:rPr>
          <w:rFonts w:ascii="ＭＳ ゴシック" w:eastAsia="ＭＳ ゴシック" w:hAnsi="ＭＳ ゴシック"/>
          <w:szCs w:val="21"/>
        </w:rPr>
      </w:pPr>
      <w:r w:rsidRPr="006B51C4">
        <w:rPr>
          <w:rFonts w:ascii="ＭＳ ゴシック" w:eastAsia="ＭＳ ゴシック" w:hAnsi="ＭＳ ゴシック" w:hint="eastAsia"/>
          <w:szCs w:val="21"/>
        </w:rPr>
        <w:t>「（もう一人の弟子が）┅┅中を</w:t>
      </w:r>
      <w:r w:rsidRPr="006B51C4">
        <w:rPr>
          <w:rFonts w:ascii="ＭＳ ゴシック" w:eastAsia="ＭＳ ゴシック" w:hAnsi="ＭＳ ゴシック" w:hint="eastAsia"/>
          <w:szCs w:val="21"/>
          <w:u w:val="single"/>
        </w:rPr>
        <w:t>見る</w:t>
      </w:r>
      <w:r w:rsidRPr="006B51C4">
        <w:rPr>
          <w:rFonts w:ascii="ＭＳ ゴシック" w:eastAsia="ＭＳ ゴシック" w:hAnsi="ＭＳ ゴシック" w:hint="eastAsia"/>
          <w:szCs w:val="21"/>
        </w:rPr>
        <w:t>（のぞく）と、亜麻布が置いてあった」（5節）。</w:t>
      </w:r>
    </w:p>
    <w:p w14:paraId="00405369" w14:textId="77777777" w:rsidR="00B42014" w:rsidRPr="006B51C4" w:rsidRDefault="00B42014" w:rsidP="00F9627A">
      <w:pPr>
        <w:ind w:firstLineChars="100" w:firstLine="210"/>
        <w:rPr>
          <w:rFonts w:ascii="ＭＳ ゴシック" w:eastAsia="ＭＳ ゴシック" w:hAnsi="ＭＳ ゴシック"/>
          <w:szCs w:val="21"/>
        </w:rPr>
      </w:pPr>
      <w:r w:rsidRPr="006B51C4">
        <w:rPr>
          <w:rFonts w:ascii="ＭＳ ゴシック" w:eastAsia="ＭＳ ゴシック" w:hAnsi="ＭＳ ゴシック" w:hint="eastAsia"/>
          <w:szCs w:val="21"/>
        </w:rPr>
        <w:t>「（シモン・ペトロ）は墓に入り、亜麻布が置いてあるのを</w:t>
      </w:r>
      <w:r w:rsidRPr="006B51C4">
        <w:rPr>
          <w:rFonts w:ascii="ＭＳ ゴシック" w:eastAsia="ＭＳ ゴシック" w:hAnsi="ＭＳ ゴシック" w:hint="eastAsia"/>
          <w:szCs w:val="21"/>
          <w:u w:val="single"/>
        </w:rPr>
        <w:t>観た</w:t>
      </w:r>
      <w:r w:rsidRPr="006B51C4">
        <w:rPr>
          <w:rFonts w:ascii="ＭＳ ゴシック" w:eastAsia="ＭＳ ゴシック" w:hAnsi="ＭＳ ゴシック" w:hint="eastAsia"/>
          <w:szCs w:val="21"/>
        </w:rPr>
        <w:t>」（6節）。</w:t>
      </w:r>
    </w:p>
    <w:p w14:paraId="3ECC8F0E" w14:textId="77777777" w:rsidR="00B42014" w:rsidRPr="006B51C4" w:rsidRDefault="00B42014" w:rsidP="00F9627A">
      <w:pPr>
        <w:ind w:firstLineChars="100" w:firstLine="210"/>
        <w:rPr>
          <w:rFonts w:ascii="ＭＳ ゴシック" w:eastAsia="ＭＳ ゴシック" w:hAnsi="ＭＳ ゴシック"/>
          <w:szCs w:val="21"/>
        </w:rPr>
      </w:pPr>
      <w:r w:rsidRPr="006B51C4">
        <w:rPr>
          <w:rFonts w:ascii="ＭＳ ゴシック" w:eastAsia="ＭＳ ゴシック" w:hAnsi="ＭＳ ゴシック" w:hint="eastAsia"/>
          <w:szCs w:val="21"/>
        </w:rPr>
        <w:t>「もう一人の弟子も入って来て、</w:t>
      </w:r>
      <w:r w:rsidRPr="006B51C4">
        <w:rPr>
          <w:rFonts w:ascii="ＭＳ ゴシック" w:eastAsia="ＭＳ ゴシック" w:hAnsi="ＭＳ ゴシック" w:hint="eastAsia"/>
          <w:szCs w:val="21"/>
          <w:u w:val="single"/>
        </w:rPr>
        <w:t>みて</w:t>
      </w:r>
      <w:r w:rsidRPr="006B51C4">
        <w:rPr>
          <w:rFonts w:ascii="ＭＳ ゴシック" w:eastAsia="ＭＳ ゴシック" w:hAnsi="ＭＳ ゴシック" w:hint="eastAsia"/>
          <w:szCs w:val="21"/>
        </w:rPr>
        <w:t>、信じた」（8節）。</w:t>
      </w:r>
    </w:p>
    <w:p w14:paraId="4898D07F" w14:textId="77777777" w:rsidR="00934F1D" w:rsidRDefault="00934F1D" w:rsidP="001D237D">
      <w:pPr>
        <w:ind w:firstLineChars="100" w:firstLine="210"/>
        <w:rPr>
          <w:rFonts w:ascii="ＭＳ 明朝" w:eastAsia="ＭＳ 明朝" w:hAnsi="ＭＳ 明朝"/>
          <w:szCs w:val="21"/>
        </w:rPr>
      </w:pPr>
      <w:r>
        <w:rPr>
          <w:rFonts w:ascii="ＭＳ 明朝" w:eastAsia="ＭＳ 明朝" w:hAnsi="ＭＳ 明朝" w:hint="eastAsia"/>
          <w:szCs w:val="21"/>
        </w:rPr>
        <w:t>6節の「観る」や8節の「みる」と違って、1節と5節の「見る」は同じ言葉です。</w:t>
      </w:r>
      <w:r w:rsidR="001D237D">
        <w:rPr>
          <w:rFonts w:ascii="ＭＳ 明朝" w:eastAsia="ＭＳ 明朝" w:hAnsi="ＭＳ 明朝" w:hint="eastAsia"/>
          <w:szCs w:val="21"/>
        </w:rPr>
        <w:t>これらの</w:t>
      </w:r>
      <w:r>
        <w:rPr>
          <w:rFonts w:ascii="ＭＳ 明朝" w:eastAsia="ＭＳ 明朝" w:hAnsi="ＭＳ 明朝" w:hint="eastAsia"/>
          <w:szCs w:val="21"/>
        </w:rPr>
        <w:t>「見る」は、単純に「目に入った」という意味です。</w:t>
      </w:r>
    </w:p>
    <w:p w14:paraId="29837A25" w14:textId="77777777" w:rsidR="00934F1D" w:rsidRDefault="00934F1D" w:rsidP="00F9627A">
      <w:pPr>
        <w:ind w:firstLineChars="100" w:firstLine="210"/>
        <w:rPr>
          <w:rFonts w:ascii="ＭＳ 明朝" w:eastAsia="ＭＳ 明朝" w:hAnsi="ＭＳ 明朝"/>
          <w:szCs w:val="21"/>
        </w:rPr>
      </w:pPr>
      <w:r>
        <w:rPr>
          <w:rFonts w:ascii="ＭＳ 明朝" w:eastAsia="ＭＳ 明朝" w:hAnsi="ＭＳ 明朝" w:hint="eastAsia"/>
          <w:szCs w:val="21"/>
        </w:rPr>
        <w:t>6節の「観る」は「観察者・見物人」を意味する名詞から派生した動詞ですから、「観察する」という意味です。イエスの愛する弟子とは異なり、ペトロは、墓の中へ入り、その光景をじっと観ています。</w:t>
      </w:r>
    </w:p>
    <w:p w14:paraId="33F1A766" w14:textId="77777777" w:rsidR="00934F1D" w:rsidRDefault="00F114C9" w:rsidP="00F9627A">
      <w:pPr>
        <w:ind w:firstLineChars="100" w:firstLine="210"/>
        <w:rPr>
          <w:rFonts w:ascii="ＭＳ 明朝" w:eastAsia="ＭＳ 明朝" w:hAnsi="ＭＳ 明朝"/>
          <w:szCs w:val="21"/>
        </w:rPr>
      </w:pPr>
      <w:r>
        <w:rPr>
          <w:rFonts w:ascii="ＭＳ 明朝" w:eastAsia="ＭＳ 明朝" w:hAnsi="ＭＳ 明朝" w:hint="eastAsia"/>
          <w:szCs w:val="21"/>
        </w:rPr>
        <w:t>8節の「みた」は、</w:t>
      </w:r>
      <w:r w:rsidR="006B51C4">
        <w:rPr>
          <w:rFonts w:ascii="ＭＳ 明朝" w:eastAsia="ＭＳ 明朝" w:hAnsi="ＭＳ 明朝" w:hint="eastAsia"/>
          <w:szCs w:val="21"/>
        </w:rPr>
        <w:t>1・5節の「見る」とも6節の「観る」とも異なる動詞です。今日の福音でこれらの三つの動詞が使い分けられているとすれば、「みる」は「心の目で洞察（どうさつ）する」ことを表します。さらに、ここでは愛する弟子は何を「みた」のか、その目的語が書かれていません。目的語がないということは、愛する弟子は墓の中の光景に目を向けたのではなく、そこに示されている出来事の意味を「みて」、イエスの復活を</w:t>
      </w:r>
      <w:r w:rsidR="00445892">
        <w:rPr>
          <w:rFonts w:ascii="ＭＳ 明朝" w:eastAsia="ＭＳ 明朝" w:hAnsi="ＭＳ 明朝" w:hint="eastAsia"/>
          <w:szCs w:val="21"/>
        </w:rPr>
        <w:t>「</w:t>
      </w:r>
      <w:r w:rsidR="006B51C4">
        <w:rPr>
          <w:rFonts w:ascii="ＭＳ 明朝" w:eastAsia="ＭＳ 明朝" w:hAnsi="ＭＳ 明朝" w:hint="eastAsia"/>
          <w:szCs w:val="21"/>
        </w:rPr>
        <w:t>信じた</w:t>
      </w:r>
      <w:r w:rsidR="00445892">
        <w:rPr>
          <w:rFonts w:ascii="ＭＳ 明朝" w:eastAsia="ＭＳ 明朝" w:hAnsi="ＭＳ 明朝" w:hint="eastAsia"/>
          <w:szCs w:val="21"/>
        </w:rPr>
        <w:t>」</w:t>
      </w:r>
      <w:r w:rsidR="006B51C4">
        <w:rPr>
          <w:rFonts w:ascii="ＭＳ 明朝" w:eastAsia="ＭＳ 明朝" w:hAnsi="ＭＳ 明朝" w:hint="eastAsia"/>
          <w:szCs w:val="21"/>
        </w:rPr>
        <w:t>ということを表しています。</w:t>
      </w:r>
    </w:p>
    <w:p w14:paraId="58AFB23E" w14:textId="77777777" w:rsidR="006B51C4" w:rsidRPr="00B400A1" w:rsidRDefault="00445892" w:rsidP="001D237D">
      <w:pPr>
        <w:ind w:firstLineChars="100" w:firstLine="210"/>
        <w:rPr>
          <w:rFonts w:ascii="ＭＳ 明朝" w:eastAsia="ＭＳ 明朝" w:hAnsi="ＭＳ 明朝"/>
          <w:szCs w:val="21"/>
        </w:rPr>
      </w:pPr>
      <w:r>
        <w:rPr>
          <w:rFonts w:ascii="ＭＳ 明朝" w:eastAsia="ＭＳ 明朝" w:hAnsi="ＭＳ 明朝" w:hint="eastAsia"/>
          <w:szCs w:val="21"/>
        </w:rPr>
        <w:t>愛する弟子が「出来事の意味をみて、イエスの復活を信じた」のであれば、</w:t>
      </w:r>
      <w:r w:rsidRPr="00B400A1">
        <w:rPr>
          <w:rFonts w:ascii="ＭＳ 明朝" w:eastAsia="ＭＳ 明朝" w:hAnsi="ＭＳ 明朝" w:hint="eastAsia"/>
          <w:szCs w:val="21"/>
        </w:rPr>
        <w:t>「イ</w:t>
      </w:r>
      <w:r w:rsidR="000B4E0B">
        <w:rPr>
          <w:rFonts w:ascii="ＭＳ 明朝" w:eastAsia="ＭＳ 明朝" w:hAnsi="ＭＳ 明朝" w:hint="eastAsia"/>
          <w:szCs w:val="21"/>
        </w:rPr>
        <w:t>エスは必ず死者の中から復活されることになっているという聖書のことば</w:t>
      </w:r>
      <w:r w:rsidRPr="00B400A1">
        <w:rPr>
          <w:rFonts w:ascii="ＭＳ 明朝" w:eastAsia="ＭＳ 明朝" w:hAnsi="ＭＳ 明朝" w:hint="eastAsia"/>
          <w:szCs w:val="21"/>
        </w:rPr>
        <w:t>を、二人はまだ理解していなかった」（9節）という説明は、8節と矛盾するように見えます。</w:t>
      </w:r>
    </w:p>
    <w:p w14:paraId="6755EB95" w14:textId="77777777" w:rsidR="00445892" w:rsidRPr="00C20926" w:rsidRDefault="00445892" w:rsidP="00B400A1">
      <w:pPr>
        <w:ind w:firstLineChars="100" w:firstLine="210"/>
        <w:rPr>
          <w:rFonts w:ascii="ＭＳ ゴシック" w:eastAsia="ＭＳ ゴシック" w:hAnsi="ＭＳ ゴシック"/>
          <w:szCs w:val="21"/>
        </w:rPr>
      </w:pPr>
      <w:r w:rsidRPr="00C20926">
        <w:rPr>
          <w:rFonts w:ascii="ＭＳ ゴシック" w:eastAsia="ＭＳ ゴシック" w:hAnsi="ＭＳ ゴシック" w:hint="eastAsia"/>
          <w:szCs w:val="21"/>
        </w:rPr>
        <w:t>「イエスが死者の</w:t>
      </w:r>
      <w:r w:rsidR="00D34F80" w:rsidRPr="00C20926">
        <w:rPr>
          <w:rFonts w:ascii="ＭＳ ゴシック" w:eastAsia="ＭＳ ゴシック" w:hAnsi="ＭＳ ゴシック" w:hint="eastAsia"/>
          <w:szCs w:val="21"/>
        </w:rPr>
        <w:t>中から</w:t>
      </w:r>
      <w:r w:rsidR="00A3563D" w:rsidRPr="00C20926">
        <w:rPr>
          <w:rFonts w:ascii="ＭＳ ゴシック" w:eastAsia="ＭＳ ゴシック" w:hAnsi="ＭＳ ゴシック" w:hint="eastAsia"/>
          <w:szCs w:val="21"/>
        </w:rPr>
        <w:t>復活されたとき、弟子たちは、イエスがこう言われたのを思い出し、聖書とイエスの語られた言葉を信じた」（2章22節）。</w:t>
      </w:r>
    </w:p>
    <w:p w14:paraId="663BA505" w14:textId="77777777" w:rsidR="00A3563D" w:rsidRPr="00C20926" w:rsidRDefault="00A3563D" w:rsidP="00F9627A">
      <w:pPr>
        <w:ind w:firstLineChars="100" w:firstLine="210"/>
        <w:rPr>
          <w:rFonts w:ascii="ＭＳ ゴシック" w:eastAsia="ＭＳ ゴシック" w:hAnsi="ＭＳ ゴシック"/>
          <w:szCs w:val="21"/>
        </w:rPr>
      </w:pPr>
      <w:r w:rsidRPr="00C20926">
        <w:rPr>
          <w:rFonts w:ascii="ＭＳ ゴシック" w:eastAsia="ＭＳ ゴシック" w:hAnsi="ＭＳ ゴシック" w:hint="eastAsia"/>
          <w:szCs w:val="21"/>
        </w:rPr>
        <w:t>「弟子たちは最初これらのことが分からなかったが、イエスが栄光を受けられたとき、それがイエスについて書かれたものであり、人々がそのとおりにイエスにしたということを思い出した」（12章16節）。</w:t>
      </w:r>
    </w:p>
    <w:p w14:paraId="19368E41" w14:textId="77777777" w:rsidR="00A3563D" w:rsidRDefault="00A3563D" w:rsidP="00B400A1">
      <w:pPr>
        <w:ind w:firstLineChars="100" w:firstLine="210"/>
        <w:rPr>
          <w:rFonts w:ascii="ＭＳ 明朝" w:eastAsia="ＭＳ 明朝" w:hAnsi="ＭＳ 明朝"/>
          <w:szCs w:val="21"/>
        </w:rPr>
      </w:pPr>
      <w:r>
        <w:rPr>
          <w:rFonts w:ascii="ＭＳ 明朝" w:eastAsia="ＭＳ 明朝" w:hAnsi="ＭＳ 明朝" w:hint="eastAsia"/>
          <w:szCs w:val="21"/>
        </w:rPr>
        <w:t>弟子たちがイエスの復活を預言する聖書のことばをはっきり悟るようになったのは、イエスの復活後のことでした。</w:t>
      </w:r>
      <w:r w:rsidR="001102DF">
        <w:rPr>
          <w:rFonts w:ascii="ＭＳ 明朝" w:eastAsia="ＭＳ 明朝" w:hAnsi="ＭＳ 明朝" w:hint="eastAsia"/>
          <w:szCs w:val="21"/>
        </w:rPr>
        <w:t>まず</w:t>
      </w:r>
      <w:r w:rsidR="00530AF1">
        <w:rPr>
          <w:rFonts w:ascii="ＭＳ 明朝" w:eastAsia="ＭＳ 明朝" w:hAnsi="ＭＳ 明朝" w:hint="eastAsia"/>
          <w:szCs w:val="21"/>
        </w:rPr>
        <w:t>弟子たちの前に復活したイエス</w:t>
      </w:r>
      <w:r w:rsidR="00B400A1">
        <w:rPr>
          <w:rFonts w:ascii="ＭＳ 明朝" w:eastAsia="ＭＳ 明朝" w:hAnsi="ＭＳ 明朝" w:hint="eastAsia"/>
          <w:szCs w:val="21"/>
        </w:rPr>
        <w:t>が現れ、彼らは</w:t>
      </w:r>
      <w:r w:rsidR="00352887">
        <w:rPr>
          <w:rFonts w:ascii="ＭＳ 明朝" w:eastAsia="ＭＳ 明朝" w:hAnsi="ＭＳ 明朝" w:hint="eastAsia"/>
          <w:szCs w:val="21"/>
        </w:rPr>
        <w:t>直接</w:t>
      </w:r>
      <w:r w:rsidR="00530AF1">
        <w:rPr>
          <w:rFonts w:ascii="ＭＳ 明朝" w:eastAsia="ＭＳ 明朝" w:hAnsi="ＭＳ 明朝" w:hint="eastAsia"/>
          <w:szCs w:val="21"/>
        </w:rPr>
        <w:t>イエス</w:t>
      </w:r>
      <w:r w:rsidR="00352887">
        <w:rPr>
          <w:rFonts w:ascii="ＭＳ 明朝" w:eastAsia="ＭＳ 明朝" w:hAnsi="ＭＳ 明朝" w:hint="eastAsia"/>
          <w:szCs w:val="21"/>
        </w:rPr>
        <w:t>を見て</w:t>
      </w:r>
      <w:r w:rsidR="005E0F4A">
        <w:rPr>
          <w:rFonts w:ascii="ＭＳ 明朝" w:eastAsia="ＭＳ 明朝" w:hAnsi="ＭＳ 明朝" w:hint="eastAsia"/>
          <w:szCs w:val="21"/>
        </w:rPr>
        <w:t>復活を信じました（20章19節以下）。それから、</w:t>
      </w:r>
      <w:r w:rsidR="00B400A1">
        <w:rPr>
          <w:rFonts w:ascii="ＭＳ 明朝" w:eastAsia="ＭＳ 明朝" w:hAnsi="ＭＳ 明朝" w:hint="eastAsia"/>
          <w:szCs w:val="21"/>
        </w:rPr>
        <w:t>彼らは</w:t>
      </w:r>
      <w:r w:rsidR="005E0F4A">
        <w:rPr>
          <w:rFonts w:ascii="ＭＳ 明朝" w:eastAsia="ＭＳ 明朝" w:hAnsi="ＭＳ 明朝" w:hint="eastAsia"/>
          <w:szCs w:val="21"/>
        </w:rPr>
        <w:t>「イエスは必ず死者の中か</w:t>
      </w:r>
      <w:r w:rsidR="005E0F4A">
        <w:rPr>
          <w:rFonts w:ascii="ＭＳ 明朝" w:eastAsia="ＭＳ 明朝" w:hAnsi="ＭＳ 明朝" w:hint="eastAsia"/>
          <w:szCs w:val="21"/>
        </w:rPr>
        <w:lastRenderedPageBreak/>
        <w:t>ら復活さ</w:t>
      </w:r>
      <w:r w:rsidR="000B4E0B">
        <w:rPr>
          <w:rFonts w:ascii="ＭＳ 明朝" w:eastAsia="ＭＳ 明朝" w:hAnsi="ＭＳ 明朝" w:hint="eastAsia"/>
          <w:szCs w:val="21"/>
        </w:rPr>
        <w:t>れることになっているという聖書のことば</w:t>
      </w:r>
      <w:r w:rsidR="005E0F4A">
        <w:rPr>
          <w:rFonts w:ascii="ＭＳ 明朝" w:eastAsia="ＭＳ 明朝" w:hAnsi="ＭＳ 明朝" w:hint="eastAsia"/>
          <w:szCs w:val="21"/>
        </w:rPr>
        <w:t>を」（9節）正しく理解したのです。</w:t>
      </w:r>
    </w:p>
    <w:p w14:paraId="5CFC1A7E" w14:textId="77777777" w:rsidR="005E0F4A" w:rsidRPr="00445892" w:rsidRDefault="00530AF1" w:rsidP="00530AF1">
      <w:pPr>
        <w:ind w:firstLineChars="100" w:firstLine="210"/>
        <w:rPr>
          <w:rFonts w:ascii="ＭＳ 明朝" w:eastAsia="ＭＳ 明朝" w:hAnsi="ＭＳ 明朝"/>
          <w:szCs w:val="21"/>
        </w:rPr>
      </w:pPr>
      <w:r>
        <w:rPr>
          <w:rFonts w:ascii="ＭＳ 明朝" w:eastAsia="ＭＳ 明朝" w:hAnsi="ＭＳ 明朝" w:hint="eastAsia"/>
          <w:szCs w:val="21"/>
        </w:rPr>
        <w:t>それは、復活のキリストが</w:t>
      </w:r>
      <w:r w:rsidR="005E0F4A">
        <w:rPr>
          <w:rFonts w:ascii="ＭＳ 明朝" w:eastAsia="ＭＳ 明朝" w:hAnsi="ＭＳ 明朝" w:hint="eastAsia"/>
          <w:szCs w:val="21"/>
        </w:rPr>
        <w:t>私たちの心を聖書</w:t>
      </w:r>
      <w:r w:rsidR="000B4E0B">
        <w:rPr>
          <w:rFonts w:ascii="ＭＳ 明朝" w:eastAsia="ＭＳ 明朝" w:hAnsi="ＭＳ 明朝" w:hint="eastAsia"/>
          <w:szCs w:val="21"/>
        </w:rPr>
        <w:t>のことば</w:t>
      </w:r>
      <w:r w:rsidR="005E0F4A">
        <w:rPr>
          <w:rFonts w:ascii="ＭＳ 明朝" w:eastAsia="ＭＳ 明朝" w:hAnsi="ＭＳ 明朝" w:hint="eastAsia"/>
          <w:szCs w:val="21"/>
        </w:rPr>
        <w:t>を理解するよう</w:t>
      </w:r>
      <w:r w:rsidR="00250889">
        <w:rPr>
          <w:rFonts w:ascii="ＭＳ 明朝" w:eastAsia="ＭＳ 明朝" w:hAnsi="ＭＳ 明朝" w:hint="eastAsia"/>
          <w:szCs w:val="21"/>
        </w:rPr>
        <w:t>開いてくれる時</w:t>
      </w:r>
      <w:r w:rsidR="005E0F4A">
        <w:rPr>
          <w:rFonts w:ascii="ＭＳ 明朝" w:eastAsia="ＭＳ 明朝" w:hAnsi="ＭＳ 明朝" w:hint="eastAsia"/>
          <w:szCs w:val="21"/>
        </w:rPr>
        <w:t>、もはや信じるために</w:t>
      </w:r>
      <w:r w:rsidR="00250889">
        <w:rPr>
          <w:rFonts w:ascii="ＭＳ 明朝" w:eastAsia="ＭＳ 明朝" w:hAnsi="ＭＳ 明朝" w:hint="eastAsia"/>
          <w:szCs w:val="21"/>
        </w:rPr>
        <w:t>復活した</w:t>
      </w:r>
      <w:r>
        <w:rPr>
          <w:rFonts w:ascii="ＭＳ 明朝" w:eastAsia="ＭＳ 明朝" w:hAnsi="ＭＳ 明朝" w:hint="eastAsia"/>
          <w:szCs w:val="21"/>
        </w:rPr>
        <w:t>キリスト</w:t>
      </w:r>
      <w:r w:rsidR="00250889">
        <w:rPr>
          <w:rFonts w:ascii="ＭＳ 明朝" w:eastAsia="ＭＳ 明朝" w:hAnsi="ＭＳ 明朝" w:hint="eastAsia"/>
          <w:szCs w:val="21"/>
        </w:rPr>
        <w:t>を</w:t>
      </w:r>
      <w:r w:rsidR="00131EF3">
        <w:rPr>
          <w:rFonts w:ascii="ＭＳ 明朝" w:eastAsia="ＭＳ 明朝" w:hAnsi="ＭＳ 明朝" w:hint="eastAsia"/>
          <w:szCs w:val="21"/>
        </w:rPr>
        <w:t>直接</w:t>
      </w:r>
      <w:r w:rsidR="00352887">
        <w:rPr>
          <w:rFonts w:ascii="ＭＳ 明朝" w:eastAsia="ＭＳ 明朝" w:hAnsi="ＭＳ 明朝" w:hint="eastAsia"/>
          <w:szCs w:val="21"/>
        </w:rPr>
        <w:t>見る</w:t>
      </w:r>
      <w:r w:rsidR="005E0F4A">
        <w:rPr>
          <w:rFonts w:ascii="ＭＳ 明朝" w:eastAsia="ＭＳ 明朝" w:hAnsi="ＭＳ 明朝" w:hint="eastAsia"/>
          <w:szCs w:val="21"/>
        </w:rPr>
        <w:t>必要はなくなる</w:t>
      </w:r>
      <w:r w:rsidR="00250889">
        <w:rPr>
          <w:rFonts w:ascii="ＭＳ 明朝" w:eastAsia="ＭＳ 明朝" w:hAnsi="ＭＳ 明朝" w:hint="eastAsia"/>
          <w:szCs w:val="21"/>
        </w:rPr>
        <w:t>という</w:t>
      </w:r>
      <w:r w:rsidR="005E0F4A">
        <w:rPr>
          <w:rFonts w:ascii="ＭＳ 明朝" w:eastAsia="ＭＳ 明朝" w:hAnsi="ＭＳ 明朝" w:hint="eastAsia"/>
          <w:szCs w:val="21"/>
        </w:rPr>
        <w:t>ことを意味しています。</w:t>
      </w:r>
      <w:r w:rsidR="00131EF3">
        <w:rPr>
          <w:rFonts w:ascii="ＭＳ 明朝" w:eastAsia="ＭＳ 明朝" w:hAnsi="ＭＳ 明朝" w:hint="eastAsia"/>
          <w:szCs w:val="21"/>
        </w:rPr>
        <w:t>私たちには聖書の</w:t>
      </w:r>
      <w:r w:rsidR="000B4E0B">
        <w:rPr>
          <w:rFonts w:ascii="ＭＳ 明朝" w:eastAsia="ＭＳ 明朝" w:hAnsi="ＭＳ 明朝" w:hint="eastAsia"/>
          <w:szCs w:val="21"/>
        </w:rPr>
        <w:t>ことば</w:t>
      </w:r>
      <w:r w:rsidR="00131EF3">
        <w:rPr>
          <w:rFonts w:ascii="ＭＳ 明朝" w:eastAsia="ＭＳ 明朝" w:hAnsi="ＭＳ 明朝" w:hint="eastAsia"/>
          <w:szCs w:val="21"/>
        </w:rPr>
        <w:t>があります。</w:t>
      </w:r>
      <w:r w:rsidR="00250889">
        <w:rPr>
          <w:rFonts w:ascii="ＭＳ 明朝" w:eastAsia="ＭＳ 明朝" w:hAnsi="ＭＳ 明朝" w:hint="eastAsia"/>
          <w:szCs w:val="21"/>
        </w:rPr>
        <w:t>私たちが、</w:t>
      </w:r>
      <w:r w:rsidR="005E0F4A">
        <w:rPr>
          <w:rFonts w:ascii="ＭＳ 明朝" w:eastAsia="ＭＳ 明朝" w:hAnsi="ＭＳ 明朝" w:hint="eastAsia"/>
          <w:szCs w:val="21"/>
        </w:rPr>
        <w:t>イエスが</w:t>
      </w:r>
      <w:r w:rsidR="000B4E0B">
        <w:rPr>
          <w:rFonts w:ascii="ＭＳ 明朝" w:eastAsia="ＭＳ 明朝" w:hAnsi="ＭＳ 明朝" w:hint="eastAsia"/>
          <w:szCs w:val="21"/>
        </w:rPr>
        <w:t>誰であるかを知るためには、聖書のことば</w:t>
      </w:r>
      <w:r w:rsidR="00250889">
        <w:rPr>
          <w:rFonts w:ascii="ＭＳ 明朝" w:eastAsia="ＭＳ 明朝" w:hAnsi="ＭＳ 明朝" w:hint="eastAsia"/>
          <w:szCs w:val="21"/>
        </w:rPr>
        <w:t>を</w:t>
      </w:r>
      <w:r w:rsidR="00B400A1">
        <w:rPr>
          <w:rFonts w:ascii="ＭＳ 明朝" w:eastAsia="ＭＳ 明朝" w:hAnsi="ＭＳ 明朝" w:hint="eastAsia"/>
          <w:szCs w:val="21"/>
        </w:rPr>
        <w:t>正しく</w:t>
      </w:r>
      <w:r w:rsidR="00250889">
        <w:rPr>
          <w:rFonts w:ascii="ＭＳ 明朝" w:eastAsia="ＭＳ 明朝" w:hAnsi="ＭＳ 明朝" w:hint="eastAsia"/>
          <w:szCs w:val="21"/>
        </w:rPr>
        <w:t>理解するだけで十分なのです。</w:t>
      </w:r>
    </w:p>
    <w:sectPr w:rsidR="005E0F4A" w:rsidRPr="004458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F9CC8" w14:textId="77777777" w:rsidR="00945647" w:rsidRDefault="00945647" w:rsidP="00535555">
      <w:r>
        <w:separator/>
      </w:r>
    </w:p>
  </w:endnote>
  <w:endnote w:type="continuationSeparator" w:id="0">
    <w:p w14:paraId="413C7759" w14:textId="77777777" w:rsidR="00945647" w:rsidRDefault="00945647" w:rsidP="0053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E9A56" w14:textId="77777777" w:rsidR="00945647" w:rsidRDefault="00945647" w:rsidP="00535555">
      <w:r>
        <w:separator/>
      </w:r>
    </w:p>
  </w:footnote>
  <w:footnote w:type="continuationSeparator" w:id="0">
    <w:p w14:paraId="2B40EBBA" w14:textId="77777777" w:rsidR="00945647" w:rsidRDefault="00945647" w:rsidP="0053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5197"/>
    <w:multiLevelType w:val="hybridMultilevel"/>
    <w:tmpl w:val="80C8E4AC"/>
    <w:lvl w:ilvl="0" w:tplc="849243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C863C1"/>
    <w:multiLevelType w:val="hybridMultilevel"/>
    <w:tmpl w:val="D6E8FFA6"/>
    <w:lvl w:ilvl="0" w:tplc="73642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27560"/>
    <w:multiLevelType w:val="hybridMultilevel"/>
    <w:tmpl w:val="F316305E"/>
    <w:lvl w:ilvl="0" w:tplc="1B0CEF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FA"/>
    <w:rsid w:val="00055FEB"/>
    <w:rsid w:val="00094798"/>
    <w:rsid w:val="000A3329"/>
    <w:rsid w:val="000B4E0B"/>
    <w:rsid w:val="00101111"/>
    <w:rsid w:val="001102DF"/>
    <w:rsid w:val="001245BC"/>
    <w:rsid w:val="00131EF3"/>
    <w:rsid w:val="001A78D7"/>
    <w:rsid w:val="001D237D"/>
    <w:rsid w:val="0023263A"/>
    <w:rsid w:val="00245B01"/>
    <w:rsid w:val="00250889"/>
    <w:rsid w:val="0026093F"/>
    <w:rsid w:val="00292AE7"/>
    <w:rsid w:val="002A74D4"/>
    <w:rsid w:val="002A7BB0"/>
    <w:rsid w:val="002B660A"/>
    <w:rsid w:val="002C09B4"/>
    <w:rsid w:val="002C5CB4"/>
    <w:rsid w:val="00352887"/>
    <w:rsid w:val="003C768A"/>
    <w:rsid w:val="003F5C72"/>
    <w:rsid w:val="00403618"/>
    <w:rsid w:val="00445892"/>
    <w:rsid w:val="004B10B7"/>
    <w:rsid w:val="00530AF1"/>
    <w:rsid w:val="00535555"/>
    <w:rsid w:val="005618DF"/>
    <w:rsid w:val="005A7C0E"/>
    <w:rsid w:val="005E0F4A"/>
    <w:rsid w:val="00654F96"/>
    <w:rsid w:val="006B51C4"/>
    <w:rsid w:val="006C2D3E"/>
    <w:rsid w:val="00720806"/>
    <w:rsid w:val="007645FA"/>
    <w:rsid w:val="00781F45"/>
    <w:rsid w:val="007A3C54"/>
    <w:rsid w:val="007C3E50"/>
    <w:rsid w:val="007D15DC"/>
    <w:rsid w:val="008013F6"/>
    <w:rsid w:val="008035E1"/>
    <w:rsid w:val="008B1885"/>
    <w:rsid w:val="00934F1D"/>
    <w:rsid w:val="00945647"/>
    <w:rsid w:val="00961980"/>
    <w:rsid w:val="009B3B8E"/>
    <w:rsid w:val="009C5528"/>
    <w:rsid w:val="009D797E"/>
    <w:rsid w:val="00A3563D"/>
    <w:rsid w:val="00A3678E"/>
    <w:rsid w:val="00A40C10"/>
    <w:rsid w:val="00A7646A"/>
    <w:rsid w:val="00A91F39"/>
    <w:rsid w:val="00AD484B"/>
    <w:rsid w:val="00B400A1"/>
    <w:rsid w:val="00B42014"/>
    <w:rsid w:val="00B61C75"/>
    <w:rsid w:val="00BF2393"/>
    <w:rsid w:val="00BF3F76"/>
    <w:rsid w:val="00C14F9C"/>
    <w:rsid w:val="00C20926"/>
    <w:rsid w:val="00C341EA"/>
    <w:rsid w:val="00C91B0A"/>
    <w:rsid w:val="00CA44B7"/>
    <w:rsid w:val="00D34F80"/>
    <w:rsid w:val="00DB09C2"/>
    <w:rsid w:val="00E82D6C"/>
    <w:rsid w:val="00E975BF"/>
    <w:rsid w:val="00EF7BC6"/>
    <w:rsid w:val="00F114C9"/>
    <w:rsid w:val="00F90645"/>
    <w:rsid w:val="00F9627A"/>
    <w:rsid w:val="00FA5F9F"/>
    <w:rsid w:val="00FB749B"/>
    <w:rsid w:val="00FC2A55"/>
    <w:rsid w:val="00FE3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4D780"/>
  <w15:chartTrackingRefBased/>
  <w15:docId w15:val="{499450F5-A0D6-42D0-AF35-743BBA66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555"/>
    <w:pPr>
      <w:tabs>
        <w:tab w:val="center" w:pos="4252"/>
        <w:tab w:val="right" w:pos="8504"/>
      </w:tabs>
      <w:snapToGrid w:val="0"/>
    </w:pPr>
  </w:style>
  <w:style w:type="character" w:customStyle="1" w:styleId="a4">
    <w:name w:val="ヘッダー (文字)"/>
    <w:basedOn w:val="a0"/>
    <w:link w:val="a3"/>
    <w:uiPriority w:val="99"/>
    <w:rsid w:val="00535555"/>
  </w:style>
  <w:style w:type="paragraph" w:styleId="a5">
    <w:name w:val="footer"/>
    <w:basedOn w:val="a"/>
    <w:link w:val="a6"/>
    <w:uiPriority w:val="99"/>
    <w:unhideWhenUsed/>
    <w:rsid w:val="00535555"/>
    <w:pPr>
      <w:tabs>
        <w:tab w:val="center" w:pos="4252"/>
        <w:tab w:val="right" w:pos="8504"/>
      </w:tabs>
      <w:snapToGrid w:val="0"/>
    </w:pPr>
  </w:style>
  <w:style w:type="character" w:customStyle="1" w:styleId="a6">
    <w:name w:val="フッター (文字)"/>
    <w:basedOn w:val="a0"/>
    <w:link w:val="a5"/>
    <w:uiPriority w:val="99"/>
    <w:rsid w:val="00535555"/>
  </w:style>
  <w:style w:type="paragraph" w:styleId="a7">
    <w:name w:val="List Paragraph"/>
    <w:basedOn w:val="a"/>
    <w:uiPriority w:val="34"/>
    <w:qFormat/>
    <w:rsid w:val="009D79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6344</TotalTime>
  <Pages>5</Pages>
  <Words>778</Words>
  <Characters>4436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紺野 治夫</cp:lastModifiedBy>
  <cp:revision>22</cp:revision>
  <dcterms:created xsi:type="dcterms:W3CDTF">2020-04-03T05:42:00Z</dcterms:created>
  <dcterms:modified xsi:type="dcterms:W3CDTF">2020-04-09T12:20:00Z</dcterms:modified>
</cp:coreProperties>
</file>