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0F7073" w:rsidRDefault="000F7073" w:rsidP="000F7073">
      <w:pPr>
        <w:jc w:val="center"/>
        <w:rPr>
          <w:rFonts w:ascii="ＭＳ ゴシック" w:eastAsia="ＭＳ ゴシック" w:hAnsi="ＭＳ ゴシック"/>
          <w:b/>
          <w:sz w:val="24"/>
          <w:szCs w:val="24"/>
        </w:rPr>
      </w:pPr>
      <w:r w:rsidRPr="000F7073">
        <w:rPr>
          <w:rFonts w:ascii="ＭＳ ゴシック" w:eastAsia="ＭＳ ゴシック" w:hAnsi="ＭＳ ゴシック" w:hint="eastAsia"/>
          <w:b/>
          <w:sz w:val="24"/>
          <w:szCs w:val="24"/>
        </w:rPr>
        <w:t>権威ある</w:t>
      </w:r>
      <w:r w:rsidR="00C74033">
        <w:rPr>
          <w:rFonts w:ascii="ＭＳ ゴシック" w:eastAsia="ＭＳ ゴシック" w:hAnsi="ＭＳ ゴシック" w:hint="eastAsia"/>
          <w:b/>
          <w:sz w:val="24"/>
          <w:szCs w:val="24"/>
        </w:rPr>
        <w:t>新しい</w:t>
      </w:r>
      <w:r w:rsidRPr="000F7073">
        <w:rPr>
          <w:rFonts w:ascii="ＭＳ ゴシック" w:eastAsia="ＭＳ ゴシック" w:hAnsi="ＭＳ ゴシック" w:hint="eastAsia"/>
          <w:b/>
          <w:sz w:val="24"/>
          <w:szCs w:val="24"/>
        </w:rPr>
        <w:t>教え―</w:t>
      </w:r>
      <w:r w:rsidR="00F7778E" w:rsidRPr="000F7073">
        <w:rPr>
          <w:rFonts w:ascii="ＭＳ ゴシック" w:eastAsia="ＭＳ ゴシック" w:hAnsi="ＭＳ ゴシック" w:hint="eastAsia"/>
          <w:b/>
          <w:sz w:val="24"/>
          <w:szCs w:val="24"/>
        </w:rPr>
        <w:t>年間第4主日Ｂ年</w:t>
      </w:r>
    </w:p>
    <w:p w:rsidR="00F7778E" w:rsidRPr="00C74033" w:rsidRDefault="00F7778E"/>
    <w:p w:rsidR="00F7778E" w:rsidRDefault="00F7778E" w:rsidP="000F7073">
      <w:pPr>
        <w:jc w:val="right"/>
      </w:pPr>
      <w:r>
        <w:rPr>
          <w:rFonts w:hint="eastAsia"/>
        </w:rPr>
        <w:t>ヨハネ・ボスコ　林　大樹</w:t>
      </w:r>
    </w:p>
    <w:p w:rsidR="00F7778E" w:rsidRDefault="00F7778E"/>
    <w:p w:rsidR="00F7778E" w:rsidRPr="000F7073" w:rsidRDefault="00F7778E" w:rsidP="000F7073">
      <w:pPr>
        <w:ind w:firstLine="420"/>
        <w:rPr>
          <w:rFonts w:ascii="ＭＳ ゴシック" w:eastAsia="ＭＳ ゴシック" w:hAnsi="ＭＳ ゴシック"/>
          <w:b/>
        </w:rPr>
      </w:pPr>
      <w:r w:rsidRPr="000F7073">
        <w:rPr>
          <w:rFonts w:ascii="ＭＳ ゴシック" w:eastAsia="ＭＳ ゴシック" w:hAnsi="ＭＳ ゴシック" w:hint="eastAsia"/>
          <w:b/>
        </w:rPr>
        <w:t>マルコによる福音1章21－28節</w:t>
      </w:r>
    </w:p>
    <w:p w:rsidR="00F7778E" w:rsidRDefault="00F7778E"/>
    <w:p w:rsidR="00F7778E" w:rsidRPr="000F7073" w:rsidRDefault="00C74033" w:rsidP="00FE752F">
      <w:pPr>
        <w:ind w:firstLine="210"/>
        <w:rPr>
          <w:rFonts w:ascii="ＭＳ ゴシック" w:eastAsia="ＭＳ ゴシック" w:hAnsi="ＭＳ ゴシック"/>
          <w:b/>
        </w:rPr>
      </w:pPr>
      <w:r>
        <w:rPr>
          <w:rFonts w:ascii="ＭＳ ゴシック" w:eastAsia="ＭＳ ゴシック" w:hAnsi="ＭＳ ゴシック" w:hint="eastAsia"/>
          <w:b/>
        </w:rPr>
        <w:t>権威ある新しい</w:t>
      </w:r>
      <w:r w:rsidR="00FE752F" w:rsidRPr="000F7073">
        <w:rPr>
          <w:rFonts w:ascii="ＭＳ ゴシック" w:eastAsia="ＭＳ ゴシック" w:hAnsi="ＭＳ ゴシック" w:hint="eastAsia"/>
          <w:b/>
        </w:rPr>
        <w:t>教え―</w:t>
      </w:r>
      <w:r w:rsidR="00F7778E" w:rsidRPr="000F7073">
        <w:rPr>
          <w:rFonts w:ascii="ＭＳ ゴシック" w:eastAsia="ＭＳ ゴシック" w:hAnsi="ＭＳ ゴシック" w:hint="eastAsia"/>
          <w:b/>
        </w:rPr>
        <w:t>今日の福音の構造</w:t>
      </w:r>
    </w:p>
    <w:p w:rsidR="00F7778E" w:rsidRDefault="00F7778E" w:rsidP="00F7778E">
      <w:r>
        <w:rPr>
          <w:rFonts w:hint="eastAsia"/>
        </w:rPr>
        <w:t>21</w:t>
      </w:r>
      <w:r w:rsidR="000E5E78">
        <w:rPr>
          <w:rFonts w:hint="eastAsia"/>
        </w:rPr>
        <w:t>－</w:t>
      </w:r>
      <w:r w:rsidR="000E5E78">
        <w:rPr>
          <w:rFonts w:hint="eastAsia"/>
        </w:rPr>
        <w:t>22</w:t>
      </w:r>
      <w:r w:rsidR="000E5E78">
        <w:rPr>
          <w:rFonts w:hint="eastAsia"/>
        </w:rPr>
        <w:t>節</w:t>
      </w:r>
      <w:r>
        <w:rPr>
          <w:rFonts w:hint="eastAsia"/>
        </w:rPr>
        <w:t xml:space="preserve">　</w:t>
      </w:r>
      <w:r w:rsidR="004B35E0">
        <w:rPr>
          <w:rFonts w:hint="eastAsia"/>
        </w:rPr>
        <w:t>権威を持つ</w:t>
      </w:r>
      <w:r w:rsidR="00874D81">
        <w:rPr>
          <w:rFonts w:hint="eastAsia"/>
        </w:rPr>
        <w:t>者のような</w:t>
      </w:r>
      <w:r w:rsidR="000E5E78">
        <w:rPr>
          <w:rFonts w:hint="eastAsia"/>
        </w:rPr>
        <w:t>教え</w:t>
      </w:r>
      <w:r w:rsidR="00874D81">
        <w:rPr>
          <w:rFonts w:hint="eastAsia"/>
        </w:rPr>
        <w:t>に驚いた</w:t>
      </w:r>
    </w:p>
    <w:p w:rsidR="000E5E78" w:rsidRDefault="000E5E78" w:rsidP="001553D9">
      <w:pPr>
        <w:ind w:firstLine="945"/>
      </w:pPr>
      <w:r>
        <w:rPr>
          <w:rFonts w:hint="eastAsia"/>
        </w:rPr>
        <w:t>21</w:t>
      </w:r>
      <w:r>
        <w:rPr>
          <w:rFonts w:hint="eastAsia"/>
        </w:rPr>
        <w:t>節ａ　　全般的状況設定―カファルナウム</w:t>
      </w:r>
    </w:p>
    <w:p w:rsidR="00F7778E" w:rsidRDefault="00F7778E" w:rsidP="001553D9">
      <w:pPr>
        <w:ind w:firstLine="945"/>
      </w:pPr>
      <w:r>
        <w:rPr>
          <w:rFonts w:hint="eastAsia"/>
        </w:rPr>
        <w:t>21</w:t>
      </w:r>
      <w:r>
        <w:rPr>
          <w:rFonts w:hint="eastAsia"/>
        </w:rPr>
        <w:t xml:space="preserve">節ｂ　</w:t>
      </w:r>
      <w:r w:rsidR="001553D9">
        <w:rPr>
          <w:rFonts w:hint="eastAsia"/>
        </w:rPr>
        <w:t xml:space="preserve"> </w:t>
      </w:r>
      <w:r w:rsidR="001553D9">
        <w:t xml:space="preserve"> </w:t>
      </w:r>
      <w:r>
        <w:rPr>
          <w:rFonts w:hint="eastAsia"/>
        </w:rPr>
        <w:t>正確な状況設定―</w:t>
      </w:r>
      <w:r w:rsidR="00874D81">
        <w:rPr>
          <w:rFonts w:hint="eastAsia"/>
        </w:rPr>
        <w:t>安息日、イエスの一行が会堂に</w:t>
      </w:r>
      <w:r w:rsidR="008B44DF">
        <w:rPr>
          <w:rFonts w:hint="eastAsia"/>
        </w:rPr>
        <w:t>「</w:t>
      </w:r>
      <w:r w:rsidR="008B44DF" w:rsidRPr="00C74033">
        <w:rPr>
          <w:rFonts w:hint="eastAsia"/>
          <w:u w:val="thick"/>
        </w:rPr>
        <w:t>入った</w:t>
      </w:r>
      <w:r w:rsidR="008B44DF">
        <w:rPr>
          <w:rFonts w:hint="eastAsia"/>
        </w:rPr>
        <w:t>」</w:t>
      </w:r>
    </w:p>
    <w:p w:rsidR="00F7778E" w:rsidRDefault="00F7778E" w:rsidP="001553D9">
      <w:pPr>
        <w:ind w:firstLine="945"/>
      </w:pPr>
      <w:r>
        <w:rPr>
          <w:rFonts w:hint="eastAsia"/>
        </w:rPr>
        <w:t>21</w:t>
      </w:r>
      <w:r>
        <w:rPr>
          <w:rFonts w:hint="eastAsia"/>
        </w:rPr>
        <w:t xml:space="preserve">節ｃ　</w:t>
      </w:r>
      <w:r w:rsidR="001553D9">
        <w:rPr>
          <w:rFonts w:hint="eastAsia"/>
        </w:rPr>
        <w:t xml:space="preserve"> </w:t>
      </w:r>
      <w:r w:rsidR="001553D9">
        <w:t xml:space="preserve"> </w:t>
      </w:r>
      <w:r>
        <w:rPr>
          <w:rFonts w:hint="eastAsia"/>
        </w:rPr>
        <w:t>本質的行為―「教えた」ということ</w:t>
      </w:r>
    </w:p>
    <w:p w:rsidR="00F7778E" w:rsidRDefault="00F7778E" w:rsidP="001553D9">
      <w:pPr>
        <w:ind w:firstLine="945"/>
      </w:pPr>
      <w:r>
        <w:rPr>
          <w:rFonts w:hint="eastAsia"/>
        </w:rPr>
        <w:t>22</w:t>
      </w:r>
      <w:r>
        <w:rPr>
          <w:rFonts w:hint="eastAsia"/>
        </w:rPr>
        <w:t xml:space="preserve">節　</w:t>
      </w:r>
      <w:r w:rsidR="001553D9">
        <w:rPr>
          <w:rFonts w:hint="eastAsia"/>
        </w:rPr>
        <w:t xml:space="preserve">  </w:t>
      </w:r>
      <w:r w:rsidR="001553D9">
        <w:t xml:space="preserve">  </w:t>
      </w:r>
      <w:r>
        <w:rPr>
          <w:rFonts w:hint="eastAsia"/>
        </w:rPr>
        <w:t>応答（反応）―驚き、権威</w:t>
      </w:r>
      <w:r w:rsidR="004B35E0">
        <w:rPr>
          <w:rFonts w:hint="eastAsia"/>
        </w:rPr>
        <w:t>ある者として教えた</w:t>
      </w:r>
    </w:p>
    <w:p w:rsidR="00F7778E" w:rsidRDefault="00F7778E" w:rsidP="00F7778E">
      <w:r>
        <w:rPr>
          <w:rFonts w:hint="eastAsia"/>
        </w:rPr>
        <w:t>23</w:t>
      </w:r>
      <w:r>
        <w:rPr>
          <w:rFonts w:hint="eastAsia"/>
        </w:rPr>
        <w:t>－</w:t>
      </w:r>
      <w:r w:rsidR="008B44DF">
        <w:rPr>
          <w:rFonts w:hint="eastAsia"/>
        </w:rPr>
        <w:t>26</w:t>
      </w:r>
      <w:r>
        <w:rPr>
          <w:rFonts w:hint="eastAsia"/>
        </w:rPr>
        <w:t xml:space="preserve">節　</w:t>
      </w:r>
      <w:r w:rsidR="00FE752F">
        <w:rPr>
          <w:rFonts w:hint="eastAsia"/>
        </w:rPr>
        <w:t>悪魔祓いの物語</w:t>
      </w:r>
    </w:p>
    <w:p w:rsidR="00F7778E" w:rsidRDefault="00F7778E" w:rsidP="00F7778E">
      <w:r>
        <w:rPr>
          <w:rFonts w:hint="eastAsia"/>
        </w:rPr>
        <w:t xml:space="preserve">　　</w:t>
      </w:r>
      <w:r w:rsidR="001553D9">
        <w:rPr>
          <w:rFonts w:hint="eastAsia"/>
        </w:rPr>
        <w:t xml:space="preserve">     23</w:t>
      </w:r>
      <w:r w:rsidR="001553D9">
        <w:rPr>
          <w:rFonts w:hint="eastAsia"/>
        </w:rPr>
        <w:t>－</w:t>
      </w:r>
      <w:r w:rsidR="001553D9">
        <w:rPr>
          <w:rFonts w:hint="eastAsia"/>
        </w:rPr>
        <w:t>24</w:t>
      </w:r>
      <w:r w:rsidR="001553D9">
        <w:rPr>
          <w:rFonts w:hint="eastAsia"/>
        </w:rPr>
        <w:t xml:space="preserve">節　</w:t>
      </w:r>
      <w:r>
        <w:rPr>
          <w:rFonts w:hint="eastAsia"/>
        </w:rPr>
        <w:t>問題―汚れた</w:t>
      </w:r>
      <w:r w:rsidR="001553D9">
        <w:rPr>
          <w:rFonts w:hint="eastAsia"/>
        </w:rPr>
        <w:t>霊</w:t>
      </w:r>
    </w:p>
    <w:p w:rsidR="001553D9" w:rsidRDefault="001553D9" w:rsidP="00F7778E">
      <w:r>
        <w:rPr>
          <w:rFonts w:hint="eastAsia"/>
        </w:rPr>
        <w:t xml:space="preserve">　　</w:t>
      </w:r>
      <w:r>
        <w:rPr>
          <w:rFonts w:hint="eastAsia"/>
        </w:rPr>
        <w:t xml:space="preserve">     25</w:t>
      </w:r>
      <w:r>
        <w:rPr>
          <w:rFonts w:hint="eastAsia"/>
        </w:rPr>
        <w:t xml:space="preserve">節　</w:t>
      </w:r>
      <w:r>
        <w:rPr>
          <w:rFonts w:hint="eastAsia"/>
        </w:rPr>
        <w:t xml:space="preserve">    </w:t>
      </w:r>
      <w:r w:rsidR="004B35E0">
        <w:rPr>
          <w:rFonts w:hint="eastAsia"/>
        </w:rPr>
        <w:t>解決―</w:t>
      </w:r>
      <w:r w:rsidR="00A64E4C">
        <w:rPr>
          <w:rFonts w:hint="eastAsia"/>
        </w:rPr>
        <w:t>汚れた霊</w:t>
      </w:r>
      <w:r w:rsidR="004B35E0">
        <w:rPr>
          <w:rFonts w:hint="eastAsia"/>
        </w:rPr>
        <w:t>を叱る</w:t>
      </w:r>
    </w:p>
    <w:p w:rsidR="001553D9" w:rsidRDefault="001553D9" w:rsidP="00F7778E">
      <w:r>
        <w:rPr>
          <w:rFonts w:hint="eastAsia"/>
        </w:rPr>
        <w:t xml:space="preserve">　　</w:t>
      </w:r>
      <w:r>
        <w:rPr>
          <w:rFonts w:hint="eastAsia"/>
        </w:rPr>
        <w:t xml:space="preserve">     26</w:t>
      </w:r>
      <w:r>
        <w:rPr>
          <w:rFonts w:hint="eastAsia"/>
        </w:rPr>
        <w:t xml:space="preserve">節　</w:t>
      </w:r>
      <w:r>
        <w:rPr>
          <w:rFonts w:hint="eastAsia"/>
        </w:rPr>
        <w:t xml:space="preserve">    </w:t>
      </w:r>
      <w:r w:rsidR="0026621F">
        <w:rPr>
          <w:rFonts w:hint="eastAsia"/>
        </w:rPr>
        <w:t>治療の証拠―けいれん、大声</w:t>
      </w:r>
      <w:r w:rsidR="00A64E4C">
        <w:rPr>
          <w:rFonts w:hint="eastAsia"/>
        </w:rPr>
        <w:t>、汚れた霊が出て行く</w:t>
      </w:r>
    </w:p>
    <w:p w:rsidR="000E5E78" w:rsidRDefault="001553D9" w:rsidP="000E5E78">
      <w:r>
        <w:rPr>
          <w:rFonts w:hint="eastAsia"/>
        </w:rPr>
        <w:t>27</w:t>
      </w:r>
      <w:r w:rsidR="000E5E78">
        <w:rPr>
          <w:rFonts w:hint="eastAsia"/>
        </w:rPr>
        <w:t>－</w:t>
      </w:r>
      <w:r w:rsidR="000E5E78">
        <w:rPr>
          <w:rFonts w:hint="eastAsia"/>
        </w:rPr>
        <w:t>28</w:t>
      </w:r>
      <w:r>
        <w:rPr>
          <w:rFonts w:hint="eastAsia"/>
        </w:rPr>
        <w:t xml:space="preserve">節　</w:t>
      </w:r>
      <w:r w:rsidR="000E5E78">
        <w:rPr>
          <w:rFonts w:hint="eastAsia"/>
        </w:rPr>
        <w:t>権威</w:t>
      </w:r>
      <w:r w:rsidR="00874D81">
        <w:rPr>
          <w:rFonts w:hint="eastAsia"/>
        </w:rPr>
        <w:t>を持った新しい教えに驚いた</w:t>
      </w:r>
      <w:r w:rsidR="000E5E78">
        <w:rPr>
          <w:rFonts w:hint="eastAsia"/>
        </w:rPr>
        <w:t xml:space="preserve">　</w:t>
      </w:r>
    </w:p>
    <w:p w:rsidR="000E5E78" w:rsidRDefault="000E5E78" w:rsidP="000E5E78">
      <w:pPr>
        <w:ind w:firstLine="945"/>
      </w:pPr>
      <w:r>
        <w:rPr>
          <w:rFonts w:hint="eastAsia"/>
        </w:rPr>
        <w:t>27</w:t>
      </w:r>
      <w:r w:rsidR="004B35E0">
        <w:rPr>
          <w:rFonts w:hint="eastAsia"/>
        </w:rPr>
        <w:t xml:space="preserve">節　　　</w:t>
      </w:r>
      <w:r w:rsidR="001553D9">
        <w:rPr>
          <w:rFonts w:hint="eastAsia"/>
        </w:rPr>
        <w:t>応答</w:t>
      </w:r>
      <w:r w:rsidR="004B35E0">
        <w:rPr>
          <w:rFonts w:hint="eastAsia"/>
        </w:rPr>
        <w:t>（反応）―驚き、権威ある新しい教え</w:t>
      </w:r>
      <w:r w:rsidR="00A64E4C">
        <w:rPr>
          <w:rFonts w:hint="eastAsia"/>
        </w:rPr>
        <w:t>、汚れた霊</w:t>
      </w:r>
      <w:r w:rsidR="008C7A5D">
        <w:rPr>
          <w:rFonts w:hint="eastAsia"/>
        </w:rPr>
        <w:t>が命令を聴く</w:t>
      </w:r>
    </w:p>
    <w:p w:rsidR="001553D9" w:rsidRPr="008B44DF" w:rsidRDefault="000E5E78" w:rsidP="003B51BE">
      <w:pPr>
        <w:ind w:firstLine="945"/>
      </w:pPr>
      <w:r>
        <w:rPr>
          <w:rFonts w:hint="eastAsia"/>
        </w:rPr>
        <w:t>28</w:t>
      </w:r>
      <w:r>
        <w:rPr>
          <w:rFonts w:hint="eastAsia"/>
        </w:rPr>
        <w:t xml:space="preserve">節　　　</w:t>
      </w:r>
      <w:r w:rsidR="001553D9">
        <w:rPr>
          <w:rFonts w:hint="eastAsia"/>
        </w:rPr>
        <w:t>全体的な結論―</w:t>
      </w:r>
      <w:r w:rsidR="00874D81">
        <w:rPr>
          <w:rFonts w:hint="eastAsia"/>
        </w:rPr>
        <w:t>評判が「</w:t>
      </w:r>
      <w:r w:rsidR="00874D81" w:rsidRPr="00C74033">
        <w:rPr>
          <w:rFonts w:hint="eastAsia"/>
          <w:u w:val="thick"/>
        </w:rPr>
        <w:t>出</w:t>
      </w:r>
      <w:r w:rsidR="00C74033" w:rsidRPr="00C74033">
        <w:rPr>
          <w:rFonts w:hint="eastAsia"/>
          <w:u w:val="thick"/>
        </w:rPr>
        <w:t>た</w:t>
      </w:r>
      <w:r w:rsidR="00874D81">
        <w:rPr>
          <w:rFonts w:hint="eastAsia"/>
        </w:rPr>
        <w:t>（広まった）</w:t>
      </w:r>
      <w:r w:rsidR="008B44DF">
        <w:rPr>
          <w:rFonts w:hint="eastAsia"/>
        </w:rPr>
        <w:t>」</w:t>
      </w:r>
    </w:p>
    <w:p w:rsidR="001553D9" w:rsidRDefault="00C74033" w:rsidP="004B35E0">
      <w:pPr>
        <w:ind w:firstLine="210"/>
      </w:pPr>
      <w:r>
        <w:rPr>
          <w:rFonts w:hint="eastAsia"/>
        </w:rPr>
        <w:t>今日の福音の構造に目を向けると、「権威を持つ者のような教えに</w:t>
      </w:r>
      <w:r w:rsidR="001553D9">
        <w:rPr>
          <w:rFonts w:hint="eastAsia"/>
        </w:rPr>
        <w:t>驚いた」と述べる</w:t>
      </w:r>
      <w:r w:rsidR="001553D9">
        <w:rPr>
          <w:rFonts w:hint="eastAsia"/>
        </w:rPr>
        <w:t>21</w:t>
      </w:r>
      <w:bookmarkStart w:id="0" w:name="_GoBack"/>
      <w:bookmarkEnd w:id="0"/>
      <w:r w:rsidR="001553D9">
        <w:rPr>
          <w:rFonts w:hint="eastAsia"/>
        </w:rPr>
        <w:t>－</w:t>
      </w:r>
      <w:r w:rsidR="001553D9">
        <w:rPr>
          <w:rFonts w:hint="eastAsia"/>
        </w:rPr>
        <w:t>22</w:t>
      </w:r>
      <w:r w:rsidR="000E5E78">
        <w:rPr>
          <w:rFonts w:hint="eastAsia"/>
        </w:rPr>
        <w:t>節</w:t>
      </w:r>
      <w:r w:rsidR="008B44DF">
        <w:rPr>
          <w:rFonts w:hint="eastAsia"/>
        </w:rPr>
        <w:t>と</w:t>
      </w:r>
      <w:r>
        <w:rPr>
          <w:rFonts w:hint="eastAsia"/>
        </w:rPr>
        <w:t>「権威を持った新しい教えに驚いた」と述べる</w:t>
      </w:r>
      <w:r w:rsidR="00584ADD">
        <w:rPr>
          <w:rFonts w:hint="eastAsia"/>
        </w:rPr>
        <w:t>27</w:t>
      </w:r>
      <w:r w:rsidR="00584ADD">
        <w:rPr>
          <w:rFonts w:hint="eastAsia"/>
        </w:rPr>
        <w:t>－</w:t>
      </w:r>
      <w:r w:rsidR="00584ADD">
        <w:rPr>
          <w:rFonts w:hint="eastAsia"/>
        </w:rPr>
        <w:t>28</w:t>
      </w:r>
      <w:r w:rsidR="00584ADD">
        <w:rPr>
          <w:rFonts w:hint="eastAsia"/>
        </w:rPr>
        <w:t>節</w:t>
      </w:r>
      <w:r w:rsidR="008B44DF">
        <w:rPr>
          <w:rFonts w:hint="eastAsia"/>
        </w:rPr>
        <w:t>の間に、</w:t>
      </w:r>
      <w:r w:rsidR="000E5E78">
        <w:rPr>
          <w:rFonts w:hint="eastAsia"/>
        </w:rPr>
        <w:t>23</w:t>
      </w:r>
      <w:r w:rsidR="000E5E78">
        <w:rPr>
          <w:rFonts w:hint="eastAsia"/>
        </w:rPr>
        <w:t>－</w:t>
      </w:r>
      <w:r w:rsidR="008B44DF">
        <w:rPr>
          <w:rFonts w:hint="eastAsia"/>
        </w:rPr>
        <w:t>26</w:t>
      </w:r>
      <w:r w:rsidR="008B44DF">
        <w:rPr>
          <w:rFonts w:hint="eastAsia"/>
        </w:rPr>
        <w:t>節の</w:t>
      </w:r>
      <w:r w:rsidR="004B35E0">
        <w:rPr>
          <w:rFonts w:hint="eastAsia"/>
        </w:rPr>
        <w:t>「</w:t>
      </w:r>
      <w:r w:rsidR="00FE752F">
        <w:rPr>
          <w:rFonts w:hint="eastAsia"/>
        </w:rPr>
        <w:t>悪魔祓いの物語</w:t>
      </w:r>
      <w:r w:rsidR="004B35E0">
        <w:rPr>
          <w:rFonts w:hint="eastAsia"/>
        </w:rPr>
        <w:t>」</w:t>
      </w:r>
      <w:r w:rsidR="008B44DF">
        <w:rPr>
          <w:rFonts w:hint="eastAsia"/>
        </w:rPr>
        <w:t>がはさまれているのが分かります。</w:t>
      </w:r>
    </w:p>
    <w:p w:rsidR="000A6EB0" w:rsidRPr="000A6EB0" w:rsidRDefault="008B44DF" w:rsidP="00BC7DC5">
      <w:pPr>
        <w:ind w:firstLine="210"/>
        <w:rPr>
          <w:rFonts w:hint="eastAsia"/>
        </w:rPr>
      </w:pPr>
      <w:r>
        <w:rPr>
          <w:rFonts w:hint="eastAsia"/>
        </w:rPr>
        <w:t>また、</w:t>
      </w:r>
      <w:r>
        <w:rPr>
          <w:rFonts w:hint="eastAsia"/>
        </w:rPr>
        <w:t>21</w:t>
      </w:r>
      <w:r>
        <w:rPr>
          <w:rFonts w:hint="eastAsia"/>
        </w:rPr>
        <w:t>節ｂではイエスが会堂に「入って」教えたとあり、</w:t>
      </w:r>
      <w:r>
        <w:rPr>
          <w:rFonts w:hint="eastAsia"/>
        </w:rPr>
        <w:t>28</w:t>
      </w:r>
      <w:r>
        <w:rPr>
          <w:rFonts w:hint="eastAsia"/>
        </w:rPr>
        <w:t>節ではイエスの評判がガリラヤ地方の至る所に「出た（広まった）」とあります。イエスが中に入って教えると、その評判が出て行くと述べることによって、</w:t>
      </w:r>
      <w:r w:rsidR="00584ADD">
        <w:rPr>
          <w:rFonts w:hint="eastAsia"/>
        </w:rPr>
        <w:t>イエスの「教え」が現す力（権威）を強調しています。このような枠に囲まれた「</w:t>
      </w:r>
      <w:r w:rsidR="00FE752F">
        <w:rPr>
          <w:rFonts w:hint="eastAsia"/>
        </w:rPr>
        <w:t>悪魔祓いの物語」</w:t>
      </w:r>
      <w:r w:rsidR="00584ADD">
        <w:rPr>
          <w:rFonts w:hint="eastAsia"/>
        </w:rPr>
        <w:t>は、イエスの「権威ある教え」の例証です。イエスの教えは、律法学者が掟を説くときのように単なる言葉や教説を語るのではありません。イエスが教える「神の国の福音」は、イエスその人のうちに</w:t>
      </w:r>
      <w:r w:rsidR="00BC7DC5">
        <w:rPr>
          <w:rFonts w:hint="eastAsia"/>
        </w:rPr>
        <w:t>実現しているからです。</w:t>
      </w:r>
      <w:r w:rsidR="006833D5">
        <w:rPr>
          <w:rFonts w:hint="eastAsia"/>
        </w:rPr>
        <w:t>マルコは、</w:t>
      </w:r>
      <w:r w:rsidR="000A6EB0">
        <w:rPr>
          <w:rFonts w:hint="eastAsia"/>
        </w:rPr>
        <w:t>悪魔祓いの奇跡の中に「神の国の到来」を読み取っているのです。</w:t>
      </w:r>
    </w:p>
    <w:p w:rsidR="00FE752F" w:rsidRPr="00BC7DC5" w:rsidRDefault="00FE752F" w:rsidP="00F7778E"/>
    <w:p w:rsidR="00FE752F" w:rsidRPr="000F7073" w:rsidRDefault="00FE752F" w:rsidP="00F7778E">
      <w:pPr>
        <w:rPr>
          <w:rFonts w:ascii="ＭＳ ゴシック" w:eastAsia="ＭＳ ゴシック" w:hAnsi="ＭＳ ゴシック"/>
          <w:b/>
        </w:rPr>
      </w:pPr>
      <w:r>
        <w:rPr>
          <w:rFonts w:hint="eastAsia"/>
        </w:rPr>
        <w:t xml:space="preserve">　</w:t>
      </w:r>
      <w:r w:rsidRPr="000F7073">
        <w:rPr>
          <w:rFonts w:ascii="ＭＳ ゴシック" w:eastAsia="ＭＳ ゴシック" w:hAnsi="ＭＳ ゴシック" w:hint="eastAsia"/>
          <w:b/>
        </w:rPr>
        <w:t>悪魔祓いの物語</w:t>
      </w:r>
    </w:p>
    <w:p w:rsidR="00FE752F" w:rsidRDefault="00FE752F" w:rsidP="00C74033">
      <w:pPr>
        <w:ind w:firstLine="210"/>
      </w:pPr>
      <w:r>
        <w:rPr>
          <w:rFonts w:hint="eastAsia"/>
        </w:rPr>
        <w:t>23</w:t>
      </w:r>
      <w:r>
        <w:rPr>
          <w:rFonts w:hint="eastAsia"/>
        </w:rPr>
        <w:t>－</w:t>
      </w:r>
      <w:r>
        <w:rPr>
          <w:rFonts w:hint="eastAsia"/>
        </w:rPr>
        <w:t>27</w:t>
      </w:r>
      <w:r>
        <w:rPr>
          <w:rFonts w:hint="eastAsia"/>
        </w:rPr>
        <w:t>節は悪魔祓いの物語の典型的な様式を備えているので、元来、独立していた伝承と見る</w:t>
      </w:r>
      <w:r w:rsidR="00A14452">
        <w:rPr>
          <w:rFonts w:hint="eastAsia"/>
        </w:rPr>
        <w:t>ことができます。</w:t>
      </w:r>
    </w:p>
    <w:p w:rsidR="00A14452" w:rsidRDefault="00A14452" w:rsidP="00A14452">
      <w:pPr>
        <w:pStyle w:val="a3"/>
        <w:numPr>
          <w:ilvl w:val="0"/>
          <w:numId w:val="1"/>
        </w:numPr>
      </w:pPr>
      <w:r>
        <w:rPr>
          <w:rFonts w:hint="eastAsia"/>
        </w:rPr>
        <w:t>悪霊が悪魔祓いを行う者に気づき、防禦（ぼうぎょ）を試みる（</w:t>
      </w:r>
      <w:r>
        <w:rPr>
          <w:rFonts w:hint="eastAsia"/>
        </w:rPr>
        <w:t>23</w:t>
      </w:r>
      <w:r>
        <w:rPr>
          <w:rFonts w:hint="eastAsia"/>
        </w:rPr>
        <w:t>－</w:t>
      </w:r>
      <w:r>
        <w:rPr>
          <w:rFonts w:hint="eastAsia"/>
        </w:rPr>
        <w:t>24</w:t>
      </w:r>
      <w:r>
        <w:rPr>
          <w:rFonts w:hint="eastAsia"/>
        </w:rPr>
        <w:t>節）</w:t>
      </w:r>
    </w:p>
    <w:p w:rsidR="00A14452" w:rsidRDefault="00A14452" w:rsidP="00A14452">
      <w:pPr>
        <w:pStyle w:val="a3"/>
        <w:numPr>
          <w:ilvl w:val="0"/>
          <w:numId w:val="1"/>
        </w:numPr>
      </w:pPr>
      <w:r>
        <w:rPr>
          <w:rFonts w:hint="eastAsia"/>
        </w:rPr>
        <w:t>悪魔祓いを行う者はその防禦の試みを抑え、命令を与える（</w:t>
      </w:r>
      <w:r>
        <w:rPr>
          <w:rFonts w:hint="eastAsia"/>
        </w:rPr>
        <w:t>25</w:t>
      </w:r>
      <w:r>
        <w:rPr>
          <w:rFonts w:hint="eastAsia"/>
        </w:rPr>
        <w:t>節）</w:t>
      </w:r>
    </w:p>
    <w:p w:rsidR="00A14452" w:rsidRDefault="00A14452" w:rsidP="00A14452">
      <w:pPr>
        <w:pStyle w:val="a3"/>
        <w:numPr>
          <w:ilvl w:val="0"/>
          <w:numId w:val="1"/>
        </w:numPr>
      </w:pPr>
      <w:r>
        <w:rPr>
          <w:rFonts w:hint="eastAsia"/>
        </w:rPr>
        <w:t>悪霊はすぐにそれと分かる仕方で追放される（</w:t>
      </w:r>
      <w:r>
        <w:rPr>
          <w:rFonts w:hint="eastAsia"/>
        </w:rPr>
        <w:t>26</w:t>
      </w:r>
      <w:r>
        <w:rPr>
          <w:rFonts w:hint="eastAsia"/>
        </w:rPr>
        <w:t>節）</w:t>
      </w:r>
    </w:p>
    <w:p w:rsidR="00A14452" w:rsidRDefault="00A14452" w:rsidP="00A14452">
      <w:pPr>
        <w:pStyle w:val="a3"/>
        <w:numPr>
          <w:ilvl w:val="0"/>
          <w:numId w:val="1"/>
        </w:numPr>
      </w:pPr>
      <w:r>
        <w:rPr>
          <w:rFonts w:hint="eastAsia"/>
        </w:rPr>
        <w:lastRenderedPageBreak/>
        <w:t>目撃者が驚く（</w:t>
      </w:r>
      <w:r>
        <w:rPr>
          <w:rFonts w:hint="eastAsia"/>
        </w:rPr>
        <w:t>27</w:t>
      </w:r>
      <w:r>
        <w:rPr>
          <w:rFonts w:hint="eastAsia"/>
        </w:rPr>
        <w:t>節）</w:t>
      </w:r>
    </w:p>
    <w:p w:rsidR="00164C60" w:rsidRDefault="00A14452" w:rsidP="006833D5">
      <w:pPr>
        <w:ind w:left="204" w:firstLine="210"/>
      </w:pPr>
      <w:r>
        <w:rPr>
          <w:rFonts w:hint="eastAsia"/>
        </w:rPr>
        <w:t>マルコは悪魔祓いの</w:t>
      </w:r>
      <w:r w:rsidR="003B51BE">
        <w:rPr>
          <w:rFonts w:hint="eastAsia"/>
        </w:rPr>
        <w:t>伝承（</w:t>
      </w:r>
      <w:r w:rsidR="003B51BE">
        <w:rPr>
          <w:rFonts w:hint="eastAsia"/>
        </w:rPr>
        <w:t>23</w:t>
      </w:r>
      <w:r w:rsidR="003B51BE">
        <w:rPr>
          <w:rFonts w:hint="eastAsia"/>
        </w:rPr>
        <w:t>－</w:t>
      </w:r>
      <w:r w:rsidR="003B51BE">
        <w:rPr>
          <w:rFonts w:hint="eastAsia"/>
        </w:rPr>
        <w:t>26</w:t>
      </w:r>
      <w:r w:rsidR="003B51BE">
        <w:rPr>
          <w:rFonts w:hint="eastAsia"/>
        </w:rPr>
        <w:t>節）</w:t>
      </w:r>
      <w:r>
        <w:rPr>
          <w:rFonts w:hint="eastAsia"/>
        </w:rPr>
        <w:t>とイエスの教えについての伝承</w:t>
      </w:r>
      <w:r w:rsidR="003B51BE">
        <w:rPr>
          <w:rFonts w:hint="eastAsia"/>
        </w:rPr>
        <w:t>（「人々はその教えに非常に驚いた</w:t>
      </w:r>
      <w:r w:rsidR="003B51BE">
        <w:rPr>
          <w:rFonts w:asciiTheme="minorEastAsia" w:hAnsiTheme="minorEastAsia" w:hint="eastAsia"/>
        </w:rPr>
        <w:t>┅┅</w:t>
      </w:r>
      <w:r w:rsidR="003B51BE">
        <w:rPr>
          <w:rFonts w:hint="eastAsia"/>
        </w:rPr>
        <w:t>権威ある者としてお教えになったからである」―</w:t>
      </w:r>
      <w:r w:rsidR="003B51BE">
        <w:rPr>
          <w:rFonts w:hint="eastAsia"/>
        </w:rPr>
        <w:t>22</w:t>
      </w:r>
      <w:r w:rsidR="003B51BE">
        <w:rPr>
          <w:rFonts w:hint="eastAsia"/>
        </w:rPr>
        <w:t>節）とを結びつけてひとつの物語をつくり（</w:t>
      </w:r>
      <w:r w:rsidR="003B51BE">
        <w:rPr>
          <w:rFonts w:hint="eastAsia"/>
        </w:rPr>
        <w:t>27</w:t>
      </w:r>
      <w:r w:rsidR="003B51BE">
        <w:rPr>
          <w:rFonts w:hint="eastAsia"/>
        </w:rPr>
        <w:t>節の「権威ある新しい教えだ」いう言葉も、そのときマルコが書き込んだものと考えられます）、さらに</w:t>
      </w:r>
      <w:r w:rsidR="003B51BE">
        <w:rPr>
          <w:rFonts w:hint="eastAsia"/>
        </w:rPr>
        <w:t>21</w:t>
      </w:r>
      <w:r w:rsidR="003B51BE">
        <w:rPr>
          <w:rFonts w:hint="eastAsia"/>
        </w:rPr>
        <w:t>節の導入句によって</w:t>
      </w:r>
      <w:r w:rsidR="00164C60">
        <w:rPr>
          <w:rFonts w:hint="eastAsia"/>
        </w:rPr>
        <w:t>「</w:t>
      </w:r>
      <w:r w:rsidR="00164C60" w:rsidRPr="00164C60">
        <w:rPr>
          <w:rFonts w:hint="eastAsia"/>
          <w:u w:val="single"/>
        </w:rPr>
        <w:t>時は満ち、神の国は近づいた。回心して福音を信じなさい</w:t>
      </w:r>
      <w:r w:rsidR="00164C60">
        <w:rPr>
          <w:rFonts w:hint="eastAsia"/>
        </w:rPr>
        <w:t>」（</w:t>
      </w:r>
      <w:r w:rsidR="00BB458A">
        <w:rPr>
          <w:rFonts w:hint="eastAsia"/>
        </w:rPr>
        <w:t>1</w:t>
      </w:r>
      <w:r w:rsidR="00164C60">
        <w:rPr>
          <w:rFonts w:hint="eastAsia"/>
        </w:rPr>
        <w:t>章</w:t>
      </w:r>
      <w:r w:rsidR="00BB458A">
        <w:rPr>
          <w:rFonts w:hint="eastAsia"/>
        </w:rPr>
        <w:t>15</w:t>
      </w:r>
      <w:r w:rsidR="00164C60">
        <w:rPr>
          <w:rFonts w:hint="eastAsia"/>
        </w:rPr>
        <w:t>節）というイエスのメッセージと</w:t>
      </w:r>
      <w:r w:rsidR="003B51BE">
        <w:rPr>
          <w:rFonts w:hint="eastAsia"/>
        </w:rPr>
        <w:t>「二組の兄弟の召命物語」（</w:t>
      </w:r>
      <w:r w:rsidR="003B51BE">
        <w:rPr>
          <w:rFonts w:hint="eastAsia"/>
        </w:rPr>
        <w:t>16</w:t>
      </w:r>
      <w:r w:rsidR="003B51BE">
        <w:rPr>
          <w:rFonts w:hint="eastAsia"/>
        </w:rPr>
        <w:t>－</w:t>
      </w:r>
      <w:r w:rsidR="003B51BE">
        <w:rPr>
          <w:rFonts w:hint="eastAsia"/>
        </w:rPr>
        <w:t>20</w:t>
      </w:r>
      <w:r w:rsidR="003B51BE">
        <w:rPr>
          <w:rFonts w:hint="eastAsia"/>
        </w:rPr>
        <w:t>節）につなげたのでしょう。「イエスの評判は、たちまちガリラヤ地方の隅々にまで広まった」（</w:t>
      </w:r>
      <w:r w:rsidR="003B51BE">
        <w:rPr>
          <w:rFonts w:hint="eastAsia"/>
        </w:rPr>
        <w:t>18</w:t>
      </w:r>
      <w:r w:rsidR="003B51BE">
        <w:rPr>
          <w:rFonts w:hint="eastAsia"/>
        </w:rPr>
        <w:t>節）という全体的な結論もマルコの編集句です。これは</w:t>
      </w:r>
      <w:r w:rsidR="003B51BE">
        <w:rPr>
          <w:rFonts w:hint="eastAsia"/>
        </w:rPr>
        <w:t>3</w:t>
      </w:r>
      <w:r w:rsidR="003B51BE">
        <w:rPr>
          <w:rFonts w:hint="eastAsia"/>
        </w:rPr>
        <w:t>章</w:t>
      </w:r>
      <w:r w:rsidR="003B51BE">
        <w:rPr>
          <w:rFonts w:hint="eastAsia"/>
        </w:rPr>
        <w:t>7</w:t>
      </w:r>
      <w:r w:rsidR="003B51BE">
        <w:rPr>
          <w:rFonts w:hint="eastAsia"/>
        </w:rPr>
        <w:t>節の伏線となっています。</w:t>
      </w:r>
    </w:p>
    <w:p w:rsidR="003B51BE" w:rsidRDefault="00ED1CBA" w:rsidP="006833D5">
      <w:pPr>
        <w:ind w:left="204" w:firstLine="210"/>
      </w:pPr>
      <w:r>
        <w:rPr>
          <w:rFonts w:hint="eastAsia"/>
        </w:rPr>
        <w:t>このような編集作業によって、</w:t>
      </w:r>
      <w:r w:rsidR="00A137A9">
        <w:rPr>
          <w:rFonts w:hint="eastAsia"/>
        </w:rPr>
        <w:t>マルコは、</w:t>
      </w:r>
      <w:r>
        <w:rPr>
          <w:rFonts w:hint="eastAsia"/>
        </w:rPr>
        <w:t>イエスの教えと行為（悪魔祓い）とが不可分に結合していることを強調します。イエスが「権威ある者として」教え、彼の教えが「権威ある新しい教え」であるのは、</w:t>
      </w:r>
      <w:r w:rsidR="003D1F7D">
        <w:rPr>
          <w:rFonts w:hint="eastAsia"/>
        </w:rPr>
        <w:t>「</w:t>
      </w:r>
      <w:r>
        <w:rPr>
          <w:rFonts w:hint="eastAsia"/>
        </w:rPr>
        <w:t>行為</w:t>
      </w:r>
      <w:r w:rsidR="003D1F7D">
        <w:rPr>
          <w:rFonts w:hint="eastAsia"/>
        </w:rPr>
        <w:t>」</w:t>
      </w:r>
      <w:r>
        <w:rPr>
          <w:rFonts w:hint="eastAsia"/>
        </w:rPr>
        <w:t>が伴っているからです、と。</w:t>
      </w:r>
    </w:p>
    <w:p w:rsidR="00ED1CBA" w:rsidRDefault="00ED1CBA" w:rsidP="00A14452">
      <w:pPr>
        <w:ind w:left="204"/>
      </w:pPr>
    </w:p>
    <w:p w:rsidR="00FE752F" w:rsidRPr="000F7073" w:rsidRDefault="00FE752F" w:rsidP="00F7778E">
      <w:pPr>
        <w:rPr>
          <w:rFonts w:ascii="ＭＳ ゴシック" w:eastAsia="ＭＳ ゴシック" w:hAnsi="ＭＳ ゴシック"/>
          <w:b/>
        </w:rPr>
      </w:pPr>
      <w:r>
        <w:rPr>
          <w:rFonts w:hint="eastAsia"/>
        </w:rPr>
        <w:t xml:space="preserve">　</w:t>
      </w:r>
      <w:r w:rsidR="00ED1CBA" w:rsidRPr="000F7073">
        <w:rPr>
          <w:rFonts w:ascii="ＭＳ ゴシック" w:eastAsia="ＭＳ ゴシック" w:hAnsi="ＭＳ ゴシック" w:hint="eastAsia"/>
          <w:b/>
        </w:rPr>
        <w:t>今日の福音のまとめ</w:t>
      </w:r>
    </w:p>
    <w:p w:rsidR="00BC0803" w:rsidRDefault="00A92026" w:rsidP="006833D5">
      <w:pPr>
        <w:ind w:firstLine="210"/>
      </w:pPr>
      <w:r>
        <w:rPr>
          <w:rFonts w:hint="eastAsia"/>
        </w:rPr>
        <w:t>イエスは会堂で「教え始め</w:t>
      </w:r>
      <w:r w:rsidR="00BC0803">
        <w:rPr>
          <w:rFonts w:hint="eastAsia"/>
        </w:rPr>
        <w:t>られた</w:t>
      </w:r>
      <w:r>
        <w:rPr>
          <w:rFonts w:hint="eastAsia"/>
        </w:rPr>
        <w:t>」</w:t>
      </w:r>
      <w:r w:rsidR="00BC0803">
        <w:rPr>
          <w:rFonts w:hint="eastAsia"/>
        </w:rPr>
        <w:t>（</w:t>
      </w:r>
      <w:r w:rsidR="00BC0803">
        <w:rPr>
          <w:rFonts w:hint="eastAsia"/>
        </w:rPr>
        <w:t>21</w:t>
      </w:r>
      <w:r w:rsidR="00BC0803">
        <w:rPr>
          <w:rFonts w:hint="eastAsia"/>
        </w:rPr>
        <w:t>節ｂ）</w:t>
      </w:r>
      <w:r>
        <w:rPr>
          <w:rFonts w:hint="eastAsia"/>
        </w:rPr>
        <w:t>というのですが、マルコは教えの内容に</w:t>
      </w:r>
      <w:r w:rsidR="00164C60">
        <w:rPr>
          <w:rFonts w:hint="eastAsia"/>
        </w:rPr>
        <w:t>ついて何も伝えていません。</w:t>
      </w:r>
      <w:r>
        <w:rPr>
          <w:rFonts w:hint="eastAsia"/>
        </w:rPr>
        <w:t>イエスのメッセージが何であったか、マルコ福音書で</w:t>
      </w:r>
      <w:r w:rsidR="00164C60">
        <w:rPr>
          <w:rFonts w:hint="eastAsia"/>
        </w:rPr>
        <w:t>ははっきりしています。「</w:t>
      </w:r>
      <w:r w:rsidR="00164C60" w:rsidRPr="00164C60">
        <w:rPr>
          <w:rFonts w:hint="eastAsia"/>
          <w:u w:val="single"/>
        </w:rPr>
        <w:t>時は満ち、神の国は近づいた。回心して</w:t>
      </w:r>
      <w:r w:rsidRPr="00164C60">
        <w:rPr>
          <w:rFonts w:hint="eastAsia"/>
          <w:u w:val="single"/>
        </w:rPr>
        <w:t>福音を信じなさい</w:t>
      </w:r>
      <w:r>
        <w:rPr>
          <w:rFonts w:hint="eastAsia"/>
        </w:rPr>
        <w:t>」（</w:t>
      </w:r>
      <w:r>
        <w:rPr>
          <w:rFonts w:hint="eastAsia"/>
        </w:rPr>
        <w:t>1</w:t>
      </w:r>
      <w:r>
        <w:rPr>
          <w:rFonts w:hint="eastAsia"/>
        </w:rPr>
        <w:t>章</w:t>
      </w:r>
      <w:r>
        <w:rPr>
          <w:rFonts w:hint="eastAsia"/>
        </w:rPr>
        <w:t>15</w:t>
      </w:r>
      <w:r w:rsidR="00164C60">
        <w:rPr>
          <w:rFonts w:hint="eastAsia"/>
        </w:rPr>
        <w:t>節）です</w:t>
      </w:r>
      <w:r>
        <w:rPr>
          <w:rFonts w:hint="eastAsia"/>
        </w:rPr>
        <w:t>。</w:t>
      </w:r>
      <w:r w:rsidR="00BC0803">
        <w:rPr>
          <w:rFonts w:hint="eastAsia"/>
        </w:rPr>
        <w:t>しかし、今日の福音ではただ、人々の驚きと、その理由として「律法学者のようにでもなく、権威ある者として教え始められた」</w:t>
      </w:r>
      <w:r w:rsidR="00E56510">
        <w:rPr>
          <w:rFonts w:hint="eastAsia"/>
        </w:rPr>
        <w:t>（</w:t>
      </w:r>
      <w:r w:rsidR="00BB458A">
        <w:rPr>
          <w:rFonts w:hint="eastAsia"/>
        </w:rPr>
        <w:t>21</w:t>
      </w:r>
      <w:r w:rsidR="00BB458A">
        <w:rPr>
          <w:rFonts w:hint="eastAsia"/>
        </w:rPr>
        <w:t>ｂ－</w:t>
      </w:r>
      <w:r w:rsidR="00BB458A">
        <w:rPr>
          <w:rFonts w:hint="eastAsia"/>
        </w:rPr>
        <w:t>22</w:t>
      </w:r>
      <w:r w:rsidR="00BB458A">
        <w:rPr>
          <w:rFonts w:hint="eastAsia"/>
        </w:rPr>
        <w:t>節</w:t>
      </w:r>
      <w:r w:rsidR="00E56510">
        <w:rPr>
          <w:rFonts w:hint="eastAsia"/>
        </w:rPr>
        <w:t>）</w:t>
      </w:r>
      <w:r w:rsidR="00BC0803">
        <w:rPr>
          <w:rFonts w:hint="eastAsia"/>
        </w:rPr>
        <w:t>と述べるだけです。</w:t>
      </w:r>
    </w:p>
    <w:p w:rsidR="002371B6" w:rsidRDefault="00BC0803" w:rsidP="00BB458A">
      <w:pPr>
        <w:ind w:firstLine="210"/>
      </w:pPr>
      <w:r>
        <w:rPr>
          <w:rFonts w:hint="eastAsia"/>
        </w:rPr>
        <w:t>マタイ福音書は同じ表現</w:t>
      </w:r>
      <w:r w:rsidR="00C92521">
        <w:rPr>
          <w:rFonts w:hint="eastAsia"/>
        </w:rPr>
        <w:t>を使いますが。まったく違う文脈に置いています。マタイ福音書の「山上</w:t>
      </w:r>
      <w:r w:rsidR="002371B6">
        <w:rPr>
          <w:rFonts w:hint="eastAsia"/>
        </w:rPr>
        <w:t>の説教」（</w:t>
      </w:r>
      <w:r w:rsidR="002371B6">
        <w:rPr>
          <w:rFonts w:hint="eastAsia"/>
        </w:rPr>
        <w:t>5</w:t>
      </w:r>
      <w:r w:rsidR="002371B6">
        <w:rPr>
          <w:rFonts w:hint="eastAsia"/>
        </w:rPr>
        <w:t>－</w:t>
      </w:r>
      <w:r w:rsidR="002371B6">
        <w:rPr>
          <w:rFonts w:hint="eastAsia"/>
        </w:rPr>
        <w:t>7</w:t>
      </w:r>
      <w:r w:rsidR="002371B6">
        <w:rPr>
          <w:rFonts w:hint="eastAsia"/>
        </w:rPr>
        <w:t>章）の最後に、マタイは次のように書きます。「イエスがこれらの言葉を語り終えられると、群衆はその教えに非常に驚いた。彼らの律法学者のようにではなく、権威ある者としてお教えになったからである」（</w:t>
      </w:r>
      <w:r w:rsidR="002371B6">
        <w:rPr>
          <w:rFonts w:hint="eastAsia"/>
        </w:rPr>
        <w:t>7</w:t>
      </w:r>
      <w:r w:rsidR="002371B6">
        <w:rPr>
          <w:rFonts w:hint="eastAsia"/>
        </w:rPr>
        <w:t>章</w:t>
      </w:r>
      <w:r w:rsidR="002371B6">
        <w:rPr>
          <w:rFonts w:hint="eastAsia"/>
        </w:rPr>
        <w:t>28</w:t>
      </w:r>
      <w:r w:rsidR="002371B6">
        <w:rPr>
          <w:rFonts w:hint="eastAsia"/>
        </w:rPr>
        <w:t>－</w:t>
      </w:r>
      <w:r w:rsidR="002371B6">
        <w:rPr>
          <w:rFonts w:hint="eastAsia"/>
        </w:rPr>
        <w:t>29</w:t>
      </w:r>
      <w:r w:rsidR="002371B6">
        <w:rPr>
          <w:rFonts w:hint="eastAsia"/>
        </w:rPr>
        <w:t>節）。</w:t>
      </w:r>
    </w:p>
    <w:p w:rsidR="00BC0803" w:rsidRDefault="002371B6" w:rsidP="00BB458A">
      <w:pPr>
        <w:ind w:firstLine="210"/>
      </w:pPr>
      <w:r>
        <w:rPr>
          <w:rFonts w:hint="eastAsia"/>
        </w:rPr>
        <w:t>律法学者たちの教えは、旧約聖書の解釈とその適応について述べます。イエスの言葉はそのようなものではなく、神が今新たに何かを語っているようなメッセージでした。マタイでは、イエスの教えの内容の斬新さ（ざんしんさ）が、まさに神から与えられた権威に基づいているということに</w:t>
      </w:r>
      <w:r w:rsidR="00E56510">
        <w:rPr>
          <w:rFonts w:hint="eastAsia"/>
        </w:rPr>
        <w:t>なります。マルコは必ずしもそうではありません。</w:t>
      </w:r>
    </w:p>
    <w:p w:rsidR="00E56510" w:rsidRDefault="00E56510" w:rsidP="00BB458A">
      <w:pPr>
        <w:ind w:firstLine="210"/>
      </w:pPr>
      <w:r>
        <w:rPr>
          <w:rFonts w:hint="eastAsia"/>
        </w:rPr>
        <w:t>マルコは今日の福音でもう一度「権威」という言葉を繰り返します。「これはいったいどういうことなのだ。権威ある新しい教えだ。この人が汚れた霊に命じると、その言うことを聴く」（</w:t>
      </w:r>
      <w:r>
        <w:rPr>
          <w:rFonts w:hint="eastAsia"/>
        </w:rPr>
        <w:t>27</w:t>
      </w:r>
      <w:r>
        <w:rPr>
          <w:rFonts w:hint="eastAsia"/>
        </w:rPr>
        <w:t>節）。マルコにとってイエスの教えが権威あるものだということは、教えの内容の新しさだけではありません。むしろ、その言葉に力があるということです。このイエスの言葉が、</w:t>
      </w:r>
      <w:r w:rsidR="008313F0">
        <w:rPr>
          <w:rFonts w:hint="eastAsia"/>
        </w:rPr>
        <w:t>神から来たものであることを人々に感じさせるのです。</w:t>
      </w:r>
    </w:p>
    <w:p w:rsidR="00E843D7" w:rsidRDefault="007E244B" w:rsidP="00BB458A">
      <w:pPr>
        <w:ind w:firstLine="210"/>
      </w:pPr>
      <w:r>
        <w:rPr>
          <w:rFonts w:hint="eastAsia"/>
        </w:rPr>
        <w:t>とにかく、ここではイエスは「神の国の到来」（マルコ</w:t>
      </w:r>
      <w:r>
        <w:rPr>
          <w:rFonts w:hint="eastAsia"/>
        </w:rPr>
        <w:t>1</w:t>
      </w:r>
      <w:r>
        <w:rPr>
          <w:rFonts w:hint="eastAsia"/>
        </w:rPr>
        <w:t>章</w:t>
      </w:r>
      <w:r>
        <w:rPr>
          <w:rFonts w:hint="eastAsia"/>
        </w:rPr>
        <w:t>15</w:t>
      </w:r>
      <w:r>
        <w:rPr>
          <w:rFonts w:hint="eastAsia"/>
        </w:rPr>
        <w:t>節）―神が王となり、私たちを救ってくださるというメッセージを語るのですが、それをただ約束として語るのではなく、目の前で今、</w:t>
      </w:r>
      <w:r w:rsidR="005A5BC8">
        <w:rPr>
          <w:rFonts w:hint="eastAsia"/>
        </w:rPr>
        <w:t>「行為」―</w:t>
      </w:r>
      <w:r>
        <w:rPr>
          <w:rFonts w:hint="eastAsia"/>
        </w:rPr>
        <w:t>悪魔祓いをす</w:t>
      </w:r>
      <w:r w:rsidR="00164C60">
        <w:rPr>
          <w:rFonts w:hint="eastAsia"/>
        </w:rPr>
        <w:t>る</w:t>
      </w:r>
      <w:r>
        <w:rPr>
          <w:rFonts w:hint="eastAsia"/>
        </w:rPr>
        <w:t>（</w:t>
      </w:r>
      <w:r>
        <w:rPr>
          <w:rFonts w:hint="eastAsia"/>
        </w:rPr>
        <w:t>23</w:t>
      </w:r>
      <w:r>
        <w:rPr>
          <w:rFonts w:hint="eastAsia"/>
        </w:rPr>
        <w:t>－</w:t>
      </w:r>
      <w:r>
        <w:rPr>
          <w:rFonts w:hint="eastAsia"/>
        </w:rPr>
        <w:t>26</w:t>
      </w:r>
      <w:r w:rsidR="00BB458A">
        <w:rPr>
          <w:rFonts w:hint="eastAsia"/>
        </w:rPr>
        <w:t>節）ことを通して伝えるのです</w:t>
      </w:r>
      <w:r>
        <w:rPr>
          <w:rFonts w:hint="eastAsia"/>
        </w:rPr>
        <w:t>。</w:t>
      </w:r>
    </w:p>
    <w:p w:rsidR="007E244B" w:rsidRPr="00E843D7" w:rsidRDefault="007E244B" w:rsidP="000F7073">
      <w:pPr>
        <w:ind w:firstLine="210"/>
        <w:jc w:val="right"/>
      </w:pPr>
      <w:r>
        <w:rPr>
          <w:rFonts w:hint="eastAsia"/>
        </w:rPr>
        <w:t>2021</w:t>
      </w:r>
      <w:r>
        <w:rPr>
          <w:rFonts w:hint="eastAsia"/>
        </w:rPr>
        <w:t>年</w:t>
      </w:r>
      <w:r>
        <w:rPr>
          <w:rFonts w:hint="eastAsia"/>
        </w:rPr>
        <w:t>1</w:t>
      </w:r>
      <w:r>
        <w:rPr>
          <w:rFonts w:hint="eastAsia"/>
        </w:rPr>
        <w:t>月</w:t>
      </w:r>
      <w:r>
        <w:rPr>
          <w:rFonts w:hint="eastAsia"/>
        </w:rPr>
        <w:t>31</w:t>
      </w:r>
      <w:r>
        <w:rPr>
          <w:rFonts w:hint="eastAsia"/>
        </w:rPr>
        <w:t>日（日）　金沢教会　主日ミサ　説教</w:t>
      </w:r>
    </w:p>
    <w:sectPr w:rsidR="007E244B" w:rsidRPr="00E843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3B" w:rsidRDefault="00A67B3B" w:rsidP="0026621F">
      <w:r>
        <w:separator/>
      </w:r>
    </w:p>
  </w:endnote>
  <w:endnote w:type="continuationSeparator" w:id="0">
    <w:p w:rsidR="00A67B3B" w:rsidRDefault="00A67B3B" w:rsidP="0026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3B" w:rsidRDefault="00A67B3B" w:rsidP="0026621F">
      <w:r>
        <w:separator/>
      </w:r>
    </w:p>
  </w:footnote>
  <w:footnote w:type="continuationSeparator" w:id="0">
    <w:p w:rsidR="00A67B3B" w:rsidRDefault="00A67B3B" w:rsidP="00266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7484B"/>
    <w:multiLevelType w:val="hybridMultilevel"/>
    <w:tmpl w:val="810E7A5A"/>
    <w:lvl w:ilvl="0" w:tplc="ABD0CEFE">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8E"/>
    <w:rsid w:val="000A6EB0"/>
    <w:rsid w:val="000E5E78"/>
    <w:rsid w:val="000F7073"/>
    <w:rsid w:val="001553D9"/>
    <w:rsid w:val="00164C60"/>
    <w:rsid w:val="00167515"/>
    <w:rsid w:val="001A78D7"/>
    <w:rsid w:val="001F206A"/>
    <w:rsid w:val="002371B6"/>
    <w:rsid w:val="0026621F"/>
    <w:rsid w:val="00364869"/>
    <w:rsid w:val="003B51BE"/>
    <w:rsid w:val="003D1F7D"/>
    <w:rsid w:val="004B35E0"/>
    <w:rsid w:val="00584ADD"/>
    <w:rsid w:val="005A5BC8"/>
    <w:rsid w:val="006833D5"/>
    <w:rsid w:val="006976A4"/>
    <w:rsid w:val="007E244B"/>
    <w:rsid w:val="008313F0"/>
    <w:rsid w:val="00874D81"/>
    <w:rsid w:val="008B44DF"/>
    <w:rsid w:val="008C7A5D"/>
    <w:rsid w:val="00A137A9"/>
    <w:rsid w:val="00A14452"/>
    <w:rsid w:val="00A64E4C"/>
    <w:rsid w:val="00A67B3B"/>
    <w:rsid w:val="00A92026"/>
    <w:rsid w:val="00AC1E9C"/>
    <w:rsid w:val="00BB458A"/>
    <w:rsid w:val="00BC0803"/>
    <w:rsid w:val="00BC7DC5"/>
    <w:rsid w:val="00C74033"/>
    <w:rsid w:val="00C92521"/>
    <w:rsid w:val="00D269A7"/>
    <w:rsid w:val="00E56510"/>
    <w:rsid w:val="00E843D7"/>
    <w:rsid w:val="00ED1CBA"/>
    <w:rsid w:val="00F7778E"/>
    <w:rsid w:val="00FE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C32607-F43E-4BEA-92FC-79AED70C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52"/>
    <w:pPr>
      <w:ind w:left="840"/>
    </w:pPr>
  </w:style>
  <w:style w:type="paragraph" w:styleId="a4">
    <w:name w:val="header"/>
    <w:basedOn w:val="a"/>
    <w:link w:val="a5"/>
    <w:uiPriority w:val="99"/>
    <w:unhideWhenUsed/>
    <w:rsid w:val="0026621F"/>
    <w:pPr>
      <w:tabs>
        <w:tab w:val="center" w:pos="4252"/>
        <w:tab w:val="right" w:pos="8504"/>
      </w:tabs>
      <w:snapToGrid w:val="0"/>
    </w:pPr>
  </w:style>
  <w:style w:type="character" w:customStyle="1" w:styleId="a5">
    <w:name w:val="ヘッダー (文字)"/>
    <w:basedOn w:val="a0"/>
    <w:link w:val="a4"/>
    <w:uiPriority w:val="99"/>
    <w:rsid w:val="0026621F"/>
  </w:style>
  <w:style w:type="paragraph" w:styleId="a6">
    <w:name w:val="footer"/>
    <w:basedOn w:val="a"/>
    <w:link w:val="a7"/>
    <w:uiPriority w:val="99"/>
    <w:unhideWhenUsed/>
    <w:rsid w:val="0026621F"/>
    <w:pPr>
      <w:tabs>
        <w:tab w:val="center" w:pos="4252"/>
        <w:tab w:val="right" w:pos="8504"/>
      </w:tabs>
      <w:snapToGrid w:val="0"/>
    </w:pPr>
  </w:style>
  <w:style w:type="character" w:customStyle="1" w:styleId="a7">
    <w:name w:val="フッター (文字)"/>
    <w:basedOn w:val="a0"/>
    <w:link w:val="a6"/>
    <w:uiPriority w:val="99"/>
    <w:rsid w:val="0026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19</cp:revision>
  <dcterms:created xsi:type="dcterms:W3CDTF">2021-01-26T01:57:00Z</dcterms:created>
  <dcterms:modified xsi:type="dcterms:W3CDTF">2021-01-27T19:43:00Z</dcterms:modified>
</cp:coreProperties>
</file>